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32984" w14:textId="77777777" w:rsidR="009F66CA" w:rsidRDefault="009F66CA" w:rsidP="00BE0688">
      <w:pPr>
        <w:spacing w:after="0" w:line="240" w:lineRule="auto"/>
        <w:jc w:val="center"/>
        <w:outlineLvl w:val="5"/>
        <w:rPr>
          <w:rFonts w:eastAsia="Microsoft JhengHei" w:cs="Mangal"/>
          <w:b/>
          <w:sz w:val="24"/>
          <w:lang w:val="es-ES" w:eastAsia="es-ES"/>
        </w:rPr>
      </w:pPr>
    </w:p>
    <w:p w14:paraId="7DED4339" w14:textId="0F8AD719" w:rsidR="00F77A7B" w:rsidRDefault="00F77A7B">
      <w:pPr>
        <w:rPr>
          <w:rFonts w:eastAsia="Microsoft JhengHei" w:cs="Mangal"/>
          <w:b/>
          <w:sz w:val="24"/>
          <w:lang w:val="es-ES" w:eastAsia="es-ES"/>
        </w:rPr>
      </w:pPr>
    </w:p>
    <w:p w14:paraId="7EE51732" w14:textId="77777777" w:rsidR="00F77A7B" w:rsidRPr="00F77A7B" w:rsidRDefault="00BE0688" w:rsidP="00BE0688">
      <w:pPr>
        <w:spacing w:after="0" w:line="240" w:lineRule="auto"/>
        <w:jc w:val="center"/>
        <w:outlineLvl w:val="5"/>
        <w:rPr>
          <w:rFonts w:ascii="Aptos" w:eastAsia="Microsoft JhengHei" w:hAnsi="Aptos" w:cs="Mangal"/>
          <w:b/>
          <w:sz w:val="24"/>
          <w:lang w:val="es-ES" w:eastAsia="es-ES"/>
        </w:rPr>
      </w:pPr>
      <w:r w:rsidRPr="00F77A7B">
        <w:rPr>
          <w:rFonts w:ascii="Aptos" w:eastAsia="Microsoft JhengHei" w:hAnsi="Aptos" w:cs="Mangal"/>
          <w:b/>
          <w:sz w:val="24"/>
          <w:lang w:val="es-ES" w:eastAsia="es-ES"/>
        </w:rPr>
        <w:t xml:space="preserve">FORMULARIO DE EVALUACIÓN DE DESEMPEÑO </w:t>
      </w:r>
    </w:p>
    <w:p w14:paraId="1EC2FDEF" w14:textId="5C6A8E61" w:rsidR="00BE0688" w:rsidRPr="00F77A7B" w:rsidRDefault="00BE0688" w:rsidP="00BE0688">
      <w:pPr>
        <w:spacing w:after="0" w:line="240" w:lineRule="auto"/>
        <w:jc w:val="center"/>
        <w:outlineLvl w:val="5"/>
        <w:rPr>
          <w:rFonts w:ascii="Aptos" w:eastAsia="Microsoft JhengHei" w:hAnsi="Aptos" w:cs="Mangal"/>
          <w:b/>
          <w:sz w:val="24"/>
          <w:lang w:val="es-ES" w:eastAsia="es-ES"/>
        </w:rPr>
      </w:pPr>
      <w:r w:rsidRPr="00F77A7B">
        <w:rPr>
          <w:rFonts w:ascii="Aptos" w:eastAsia="Microsoft JhengHei" w:hAnsi="Aptos" w:cs="Mangal"/>
          <w:b/>
          <w:sz w:val="24"/>
          <w:lang w:val="es-ES" w:eastAsia="es-ES"/>
        </w:rPr>
        <w:t>DE LA PRÁCTICA PROFESIONAL</w:t>
      </w:r>
    </w:p>
    <w:p w14:paraId="15B0A2F3" w14:textId="77777777" w:rsidR="00F77A7B" w:rsidRDefault="00F77A7B">
      <w:pPr>
        <w:rPr>
          <w:rFonts w:ascii="Aptos" w:eastAsia="Microsoft JhengHei" w:hAnsi="Aptos" w:cs="Mangal"/>
          <w:bCs/>
          <w:sz w:val="24"/>
          <w:lang w:val="es-ES" w:eastAsia="es-ES"/>
        </w:rPr>
      </w:pPr>
    </w:p>
    <w:p w14:paraId="10A05DDB" w14:textId="77777777" w:rsidR="00F77A7B" w:rsidRPr="00F77A7B" w:rsidRDefault="00F77A7B" w:rsidP="00F77A7B">
      <w:pPr>
        <w:jc w:val="both"/>
        <w:rPr>
          <w:rFonts w:ascii="Aptos" w:eastAsia="Microsoft JhengHei" w:hAnsi="Aptos" w:cs="Mangal"/>
          <w:bCs/>
          <w:sz w:val="24"/>
          <w:lang w:val="es-ES" w:eastAsia="es-ES"/>
        </w:rPr>
      </w:pPr>
      <w:r w:rsidRPr="00F77A7B">
        <w:rPr>
          <w:rFonts w:ascii="Aptos" w:eastAsia="Microsoft JhengHei" w:hAnsi="Aptos" w:cs="Mangal"/>
          <w:bCs/>
          <w:sz w:val="24"/>
          <w:lang w:val="es-ES" w:eastAsia="es-ES"/>
        </w:rPr>
        <w:t>Estimado/a Tutor/a,</w:t>
      </w:r>
    </w:p>
    <w:p w14:paraId="733D4C29" w14:textId="77777777" w:rsidR="00F77A7B" w:rsidRPr="00F77A7B" w:rsidRDefault="00F77A7B" w:rsidP="00F77A7B">
      <w:pPr>
        <w:jc w:val="both"/>
        <w:rPr>
          <w:rFonts w:ascii="Aptos" w:eastAsia="Microsoft JhengHei" w:hAnsi="Aptos" w:cs="Mangal"/>
          <w:bCs/>
          <w:sz w:val="24"/>
          <w:lang w:val="es-ES" w:eastAsia="es-ES"/>
        </w:rPr>
      </w:pPr>
      <w:r w:rsidRPr="00F77A7B">
        <w:rPr>
          <w:rFonts w:ascii="Aptos" w:eastAsia="Microsoft JhengHei" w:hAnsi="Aptos" w:cs="Mangal"/>
          <w:bCs/>
          <w:sz w:val="24"/>
          <w:lang w:val="es-ES" w:eastAsia="es-ES"/>
        </w:rPr>
        <w:t>El presente formulario de evaluación ha sido diseñado para recopilar información detallada sobre el desempeño de los y las estudiantes de las carreras de Ingeniería Civil en Química, Ingeniería Civil en Biotecnología e Ingeniería de Ejecución en Química durante su periodo de práctica profesional en su empresa u organización.</w:t>
      </w:r>
    </w:p>
    <w:p w14:paraId="119FA42D" w14:textId="77777777" w:rsidR="00F77A7B" w:rsidRPr="00F77A7B" w:rsidRDefault="00F77A7B" w:rsidP="00F77A7B">
      <w:pPr>
        <w:jc w:val="both"/>
        <w:rPr>
          <w:rFonts w:ascii="Aptos" w:eastAsia="Microsoft JhengHei" w:hAnsi="Aptos" w:cs="Mangal"/>
          <w:bCs/>
          <w:sz w:val="24"/>
          <w:lang w:val="es-ES" w:eastAsia="es-ES"/>
        </w:rPr>
      </w:pPr>
      <w:r w:rsidRPr="00F77A7B">
        <w:rPr>
          <w:rFonts w:ascii="Aptos" w:eastAsia="Microsoft JhengHei" w:hAnsi="Aptos" w:cs="Mangal"/>
          <w:bCs/>
          <w:sz w:val="24"/>
          <w:lang w:val="es-ES" w:eastAsia="es-ES"/>
        </w:rPr>
        <w:t>La evaluación objetiva y constructiva de su parte es esencial para garantizar que nuestras y nuestros estudiantes reciban retroalimentación valiosa que les permita identificar sus fortalezas y áreas de mejora. Su aportación no solo contribuye al desarrollo profesional de los y las estudiantes, sino que también nos ayuda a mejorar continuamente nuestro programa de prácticas profesionales.</w:t>
      </w:r>
    </w:p>
    <w:p w14:paraId="346A1FC0" w14:textId="77777777" w:rsidR="00F77A7B" w:rsidRPr="00F77A7B" w:rsidRDefault="00F77A7B" w:rsidP="00F77A7B">
      <w:pPr>
        <w:jc w:val="both"/>
        <w:rPr>
          <w:rFonts w:ascii="Aptos" w:eastAsia="Microsoft JhengHei" w:hAnsi="Aptos" w:cs="Mangal"/>
          <w:bCs/>
          <w:sz w:val="24"/>
          <w:lang w:val="es-ES" w:eastAsia="es-ES"/>
        </w:rPr>
      </w:pPr>
      <w:r w:rsidRPr="00F77A7B">
        <w:rPr>
          <w:rFonts w:ascii="Aptos" w:eastAsia="Microsoft JhengHei" w:hAnsi="Aptos" w:cs="Mangal"/>
          <w:bCs/>
          <w:sz w:val="24"/>
          <w:lang w:val="es-ES" w:eastAsia="es-ES"/>
        </w:rPr>
        <w:t>Agradecemos sinceramente el tiempo y el esfuerzo dedicados a supervisar y evaluar a nuestros y nuestras estudiantes. Su colaboración es fundamental para la formación de futuros profesionales competentes y comprometidos con el desarrollo de la industria y la sociedad.</w:t>
      </w:r>
    </w:p>
    <w:p w14:paraId="6650D493" w14:textId="77777777" w:rsidR="00F77A7B" w:rsidRPr="00F77A7B" w:rsidRDefault="00F77A7B" w:rsidP="00F77A7B">
      <w:pPr>
        <w:jc w:val="both"/>
        <w:rPr>
          <w:rFonts w:ascii="Aptos" w:eastAsia="Microsoft JhengHei" w:hAnsi="Aptos" w:cs="Mangal"/>
          <w:bCs/>
          <w:sz w:val="24"/>
          <w:lang w:val="es-ES" w:eastAsia="es-ES"/>
        </w:rPr>
      </w:pPr>
      <w:r w:rsidRPr="00F77A7B">
        <w:rPr>
          <w:rFonts w:ascii="Aptos" w:eastAsia="Microsoft JhengHei" w:hAnsi="Aptos" w:cs="Mangal"/>
          <w:bCs/>
          <w:sz w:val="24"/>
          <w:lang w:val="es-ES" w:eastAsia="es-ES"/>
        </w:rPr>
        <w:t>Por favor, complete todas las secciones del formulario con la mayor precisión y detalle posible. La información proporcionada será utilizada exclusivamente para fines académicos y de mejora del programa.</w:t>
      </w:r>
    </w:p>
    <w:p w14:paraId="45F804B6" w14:textId="77777777" w:rsidR="00F77A7B" w:rsidRPr="00F77A7B" w:rsidRDefault="00F77A7B" w:rsidP="00F77A7B">
      <w:pPr>
        <w:jc w:val="both"/>
        <w:rPr>
          <w:rFonts w:ascii="Aptos" w:eastAsia="Microsoft JhengHei" w:hAnsi="Aptos" w:cs="Mangal"/>
          <w:bCs/>
          <w:sz w:val="24"/>
          <w:lang w:val="es-ES" w:eastAsia="es-ES"/>
        </w:rPr>
      </w:pPr>
      <w:r w:rsidRPr="00F77A7B">
        <w:rPr>
          <w:rFonts w:ascii="Aptos" w:eastAsia="Microsoft JhengHei" w:hAnsi="Aptos" w:cs="Mangal"/>
          <w:bCs/>
          <w:sz w:val="24"/>
          <w:lang w:val="es-ES" w:eastAsia="es-ES"/>
        </w:rPr>
        <w:t>Agradecemos de antemano su colaboración y compromiso.</w:t>
      </w:r>
    </w:p>
    <w:p w14:paraId="56D996E1" w14:textId="77777777" w:rsidR="00F77A7B" w:rsidRPr="00F77A7B" w:rsidRDefault="00F77A7B" w:rsidP="00F77A7B">
      <w:pPr>
        <w:jc w:val="both"/>
        <w:rPr>
          <w:rFonts w:ascii="Aptos" w:eastAsia="Microsoft JhengHei" w:hAnsi="Aptos" w:cs="Mangal"/>
          <w:bCs/>
          <w:sz w:val="24"/>
          <w:lang w:val="es-ES" w:eastAsia="es-ES"/>
        </w:rPr>
      </w:pPr>
      <w:r w:rsidRPr="00F77A7B">
        <w:rPr>
          <w:rFonts w:ascii="Aptos" w:eastAsia="Microsoft JhengHei" w:hAnsi="Aptos" w:cs="Mangal"/>
          <w:bCs/>
          <w:sz w:val="24"/>
          <w:lang w:val="es-ES" w:eastAsia="es-ES"/>
        </w:rPr>
        <w:t>Atentamente,</w:t>
      </w:r>
    </w:p>
    <w:p w14:paraId="0CD37E05" w14:textId="77777777" w:rsidR="00F77A7B" w:rsidRDefault="00F77A7B" w:rsidP="00F77A7B">
      <w:pPr>
        <w:spacing w:after="0" w:line="240" w:lineRule="auto"/>
        <w:jc w:val="both"/>
        <w:rPr>
          <w:rFonts w:ascii="Aptos" w:eastAsia="Microsoft JhengHei" w:hAnsi="Aptos" w:cs="Mangal"/>
          <w:bCs/>
          <w:sz w:val="24"/>
          <w:lang w:val="es-ES" w:eastAsia="es-ES"/>
        </w:rPr>
      </w:pPr>
      <w:r>
        <w:rPr>
          <w:rFonts w:ascii="Aptos" w:eastAsia="Microsoft JhengHei" w:hAnsi="Aptos" w:cs="Mangal"/>
          <w:bCs/>
          <w:sz w:val="24"/>
          <w:lang w:val="es-ES" w:eastAsia="es-ES"/>
        </w:rPr>
        <w:t>Coordinación de Prácticas Profesionales</w:t>
      </w:r>
    </w:p>
    <w:p w14:paraId="747E0AA1" w14:textId="7105F6A1" w:rsidR="00F77A7B" w:rsidRDefault="00F77A7B" w:rsidP="00F77A7B">
      <w:pPr>
        <w:spacing w:after="0" w:line="240" w:lineRule="auto"/>
        <w:jc w:val="both"/>
        <w:rPr>
          <w:rFonts w:ascii="Aptos" w:eastAsia="Microsoft JhengHei" w:hAnsi="Aptos" w:cs="Mangal"/>
          <w:bCs/>
          <w:sz w:val="24"/>
          <w:lang w:val="es-ES" w:eastAsia="es-ES"/>
        </w:rPr>
      </w:pPr>
      <w:r w:rsidRPr="00F77A7B">
        <w:rPr>
          <w:rFonts w:ascii="Aptos" w:eastAsia="Microsoft JhengHei" w:hAnsi="Aptos" w:cs="Mangal"/>
          <w:bCs/>
          <w:sz w:val="24"/>
          <w:lang w:val="es-ES" w:eastAsia="es-ES"/>
        </w:rPr>
        <w:t>Departamento de Ingeniería Química y Bioprocesos</w:t>
      </w:r>
    </w:p>
    <w:p w14:paraId="120E7D0D" w14:textId="08CF2482" w:rsidR="00F77A7B" w:rsidRPr="00F77A7B" w:rsidRDefault="00F77A7B" w:rsidP="00F77A7B">
      <w:pPr>
        <w:spacing w:after="0" w:line="240" w:lineRule="auto"/>
        <w:jc w:val="both"/>
        <w:rPr>
          <w:rFonts w:ascii="Aptos" w:eastAsia="Microsoft JhengHei" w:hAnsi="Aptos" w:cs="Mangal"/>
          <w:bCs/>
          <w:sz w:val="24"/>
          <w:lang w:val="es-ES" w:eastAsia="es-ES"/>
        </w:rPr>
      </w:pPr>
      <w:r>
        <w:rPr>
          <w:rFonts w:ascii="Aptos" w:eastAsia="Microsoft JhengHei" w:hAnsi="Aptos" w:cs="Mangal"/>
          <w:bCs/>
          <w:sz w:val="24"/>
          <w:lang w:val="es-ES" w:eastAsia="es-ES"/>
        </w:rPr>
        <w:t>Universidad de Santiago de Chile</w:t>
      </w:r>
    </w:p>
    <w:p w14:paraId="14F72903" w14:textId="77777777" w:rsidR="00F77A7B" w:rsidRDefault="00F77A7B">
      <w:pPr>
        <w:rPr>
          <w:rFonts w:ascii="Aptos" w:eastAsia="Microsoft JhengHei" w:hAnsi="Aptos" w:cs="Mangal"/>
          <w:bCs/>
          <w:sz w:val="24"/>
          <w:lang w:val="es-ES" w:eastAsia="es-ES"/>
        </w:rPr>
      </w:pPr>
    </w:p>
    <w:p w14:paraId="67FE299F" w14:textId="7FEF2D7A" w:rsidR="00F77A7B" w:rsidRDefault="00F77A7B">
      <w:pPr>
        <w:rPr>
          <w:rFonts w:ascii="Aptos" w:eastAsia="Microsoft JhengHei" w:hAnsi="Aptos" w:cs="Mangal"/>
          <w:bCs/>
          <w:sz w:val="24"/>
          <w:lang w:val="es-ES" w:eastAsia="es-ES"/>
        </w:rPr>
      </w:pPr>
      <w:r>
        <w:rPr>
          <w:rFonts w:ascii="Aptos" w:eastAsia="Microsoft JhengHei" w:hAnsi="Aptos" w:cs="Mangal"/>
          <w:bCs/>
          <w:sz w:val="24"/>
          <w:lang w:val="es-ES" w:eastAsia="es-ES"/>
        </w:rPr>
        <w:br w:type="page"/>
      </w:r>
    </w:p>
    <w:p w14:paraId="7853C36B" w14:textId="77777777" w:rsidR="00F77A7B" w:rsidRDefault="00F77A7B" w:rsidP="00F77A7B">
      <w:pPr>
        <w:spacing w:after="0" w:line="240" w:lineRule="auto"/>
        <w:jc w:val="both"/>
        <w:outlineLvl w:val="5"/>
        <w:rPr>
          <w:rFonts w:ascii="Aptos" w:eastAsia="Microsoft JhengHei" w:hAnsi="Aptos" w:cs="Mangal"/>
          <w:bCs/>
          <w:sz w:val="24"/>
          <w:lang w:val="es-ES" w:eastAsia="es-ES"/>
        </w:rPr>
      </w:pPr>
    </w:p>
    <w:p w14:paraId="6FB312C5" w14:textId="5E95D22D" w:rsidR="00F77A7B" w:rsidRPr="00F77A7B" w:rsidRDefault="00F77A7B" w:rsidP="00F77A7B">
      <w:pPr>
        <w:spacing w:after="0" w:line="240" w:lineRule="auto"/>
        <w:jc w:val="center"/>
        <w:outlineLvl w:val="5"/>
        <w:rPr>
          <w:rFonts w:ascii="Aptos" w:eastAsia="Microsoft JhengHei" w:hAnsi="Aptos" w:cs="Mangal"/>
          <w:b/>
          <w:color w:val="000000" w:themeColor="text1"/>
          <w:sz w:val="24"/>
          <w:lang w:val="es-ES" w:eastAsia="es-ES"/>
        </w:rPr>
      </w:pPr>
      <w:r w:rsidRPr="00F77A7B">
        <w:rPr>
          <w:rFonts w:ascii="Aptos" w:eastAsia="Microsoft JhengHei" w:hAnsi="Aptos" w:cs="Mangal"/>
          <w:b/>
          <w:color w:val="000000" w:themeColor="text1"/>
          <w:sz w:val="24"/>
          <w:lang w:val="es-ES" w:eastAsia="es-ES"/>
        </w:rPr>
        <w:t>FORMULARIO DE EVALUACIÓN</w:t>
      </w:r>
    </w:p>
    <w:p w14:paraId="2CBFC9AC" w14:textId="77777777" w:rsidR="00F77A7B" w:rsidRPr="00F77A7B" w:rsidRDefault="00F77A7B" w:rsidP="00F77A7B">
      <w:pPr>
        <w:pStyle w:val="Prrafodelista"/>
        <w:numPr>
          <w:ilvl w:val="0"/>
          <w:numId w:val="4"/>
        </w:numPr>
        <w:spacing w:after="0"/>
        <w:rPr>
          <w:rFonts w:ascii="Aptos" w:eastAsia="Microsoft JhengHei" w:hAnsi="Aptos" w:cs="Mangal"/>
          <w:b/>
          <w:bCs/>
          <w:lang w:val="es-ES" w:eastAsia="es-ES"/>
        </w:rPr>
      </w:pPr>
      <w:r w:rsidRPr="00F77A7B">
        <w:rPr>
          <w:rFonts w:ascii="Aptos" w:eastAsia="Microsoft JhengHei" w:hAnsi="Aptos" w:cs="Mangal"/>
          <w:b/>
          <w:bCs/>
          <w:lang w:val="es-ES" w:eastAsia="es-ES"/>
        </w:rPr>
        <w:t>Información General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629"/>
        <w:gridCol w:w="6199"/>
      </w:tblGrid>
      <w:tr w:rsidR="00BE0688" w:rsidRPr="00F77A7B" w14:paraId="19AB8CAB" w14:textId="77777777" w:rsidTr="00F77A7B">
        <w:trPr>
          <w:trHeight w:val="397"/>
        </w:trPr>
        <w:tc>
          <w:tcPr>
            <w:tcW w:w="1489" w:type="pct"/>
            <w:shd w:val="clear" w:color="auto" w:fill="D9D9D9" w:themeFill="background1" w:themeFillShade="D9"/>
            <w:vAlign w:val="center"/>
          </w:tcPr>
          <w:p w14:paraId="121A47A4" w14:textId="2D3A823A" w:rsidR="00BE0688" w:rsidRPr="00F77A7B" w:rsidRDefault="00BE0688" w:rsidP="00BE0688">
            <w:pPr>
              <w:spacing w:after="0" w:line="240" w:lineRule="auto"/>
              <w:rPr>
                <w:rFonts w:ascii="Aptos" w:eastAsia="Microsoft JhengHei" w:hAnsi="Aptos" w:cs="Mangal"/>
                <w:bCs/>
                <w:sz w:val="24"/>
                <w:szCs w:val="24"/>
                <w:lang w:val="es-ES"/>
              </w:rPr>
            </w:pPr>
            <w:r w:rsidRPr="00F77A7B">
              <w:rPr>
                <w:rFonts w:ascii="Aptos" w:eastAsia="Microsoft JhengHei" w:hAnsi="Aptos" w:cs="Mangal"/>
                <w:bCs/>
                <w:sz w:val="24"/>
                <w:szCs w:val="24"/>
                <w:lang w:val="es-ES"/>
              </w:rPr>
              <w:t xml:space="preserve">Nombre </w:t>
            </w:r>
            <w:r w:rsidR="007E5BF6" w:rsidRPr="00F77A7B">
              <w:rPr>
                <w:rFonts w:ascii="Aptos" w:eastAsia="Microsoft JhengHei" w:hAnsi="Aptos" w:cs="Mangal"/>
                <w:bCs/>
                <w:sz w:val="24"/>
                <w:szCs w:val="24"/>
                <w:lang w:val="es-ES"/>
              </w:rPr>
              <w:t>Estudiante</w:t>
            </w:r>
            <w:r w:rsidRPr="00F77A7B">
              <w:rPr>
                <w:rFonts w:ascii="Aptos" w:eastAsia="Microsoft JhengHei" w:hAnsi="Aptos" w:cs="Mangal"/>
                <w:bCs/>
                <w:sz w:val="24"/>
                <w:szCs w:val="24"/>
                <w:lang w:val="es-ES"/>
              </w:rPr>
              <w:t>:</w:t>
            </w:r>
          </w:p>
        </w:tc>
        <w:tc>
          <w:tcPr>
            <w:tcW w:w="3511" w:type="pct"/>
          </w:tcPr>
          <w:p w14:paraId="153B2949" w14:textId="77777777" w:rsidR="00BE0688" w:rsidRPr="00F77A7B" w:rsidRDefault="00BE0688" w:rsidP="00BE0688">
            <w:pPr>
              <w:spacing w:after="0" w:line="240" w:lineRule="auto"/>
              <w:jc w:val="both"/>
              <w:rPr>
                <w:rFonts w:ascii="Aptos" w:eastAsia="Microsoft JhengHei" w:hAnsi="Aptos" w:cs="Mangal"/>
                <w:bCs/>
                <w:sz w:val="24"/>
                <w:szCs w:val="24"/>
                <w:lang w:val="es-ES"/>
              </w:rPr>
            </w:pPr>
          </w:p>
        </w:tc>
      </w:tr>
      <w:tr w:rsidR="00BE0688" w:rsidRPr="00F77A7B" w14:paraId="59567A84" w14:textId="77777777" w:rsidTr="00F77A7B">
        <w:trPr>
          <w:trHeight w:val="397"/>
        </w:trPr>
        <w:tc>
          <w:tcPr>
            <w:tcW w:w="1489" w:type="pct"/>
            <w:shd w:val="clear" w:color="auto" w:fill="D9D9D9" w:themeFill="background1" w:themeFillShade="D9"/>
            <w:vAlign w:val="center"/>
          </w:tcPr>
          <w:p w14:paraId="654049F8" w14:textId="77777777" w:rsidR="00BE0688" w:rsidRPr="00F77A7B" w:rsidRDefault="00BE0688" w:rsidP="00BE0688">
            <w:pPr>
              <w:spacing w:after="0" w:line="240" w:lineRule="auto"/>
              <w:rPr>
                <w:rFonts w:ascii="Aptos" w:eastAsia="Microsoft JhengHei" w:hAnsi="Aptos" w:cs="Mangal"/>
                <w:bCs/>
                <w:sz w:val="24"/>
                <w:szCs w:val="24"/>
                <w:lang w:val="es-ES"/>
              </w:rPr>
            </w:pPr>
            <w:r w:rsidRPr="00F77A7B">
              <w:rPr>
                <w:rFonts w:ascii="Aptos" w:eastAsia="Microsoft JhengHei" w:hAnsi="Aptos" w:cs="Mangal"/>
                <w:bCs/>
                <w:sz w:val="24"/>
                <w:szCs w:val="24"/>
                <w:lang w:val="es-ES"/>
              </w:rPr>
              <w:t>RUT:</w:t>
            </w:r>
          </w:p>
        </w:tc>
        <w:tc>
          <w:tcPr>
            <w:tcW w:w="3511" w:type="pct"/>
          </w:tcPr>
          <w:p w14:paraId="6E62A4BB" w14:textId="77777777" w:rsidR="00BE0688" w:rsidRPr="00F77A7B" w:rsidRDefault="00BE0688" w:rsidP="00BE0688">
            <w:pPr>
              <w:spacing w:after="0" w:line="240" w:lineRule="auto"/>
              <w:jc w:val="both"/>
              <w:rPr>
                <w:rFonts w:ascii="Aptos" w:eastAsia="Microsoft JhengHei" w:hAnsi="Aptos" w:cs="Mangal"/>
                <w:bCs/>
                <w:sz w:val="24"/>
                <w:szCs w:val="24"/>
                <w:lang w:val="es-ES"/>
              </w:rPr>
            </w:pPr>
          </w:p>
        </w:tc>
      </w:tr>
      <w:tr w:rsidR="00BE0688" w:rsidRPr="00F77A7B" w14:paraId="6A9CCA9B" w14:textId="77777777" w:rsidTr="00F77A7B">
        <w:trPr>
          <w:trHeight w:val="397"/>
        </w:trPr>
        <w:tc>
          <w:tcPr>
            <w:tcW w:w="1489" w:type="pct"/>
            <w:shd w:val="clear" w:color="auto" w:fill="D9D9D9" w:themeFill="background1" w:themeFillShade="D9"/>
            <w:vAlign w:val="center"/>
          </w:tcPr>
          <w:p w14:paraId="65A6F909" w14:textId="77777777" w:rsidR="00BE0688" w:rsidRPr="00F77A7B" w:rsidRDefault="00BE0688" w:rsidP="00BE0688">
            <w:pPr>
              <w:spacing w:after="0" w:line="240" w:lineRule="auto"/>
              <w:rPr>
                <w:rFonts w:ascii="Aptos" w:eastAsia="Microsoft JhengHei" w:hAnsi="Aptos" w:cs="Mangal"/>
                <w:bCs/>
                <w:sz w:val="24"/>
                <w:szCs w:val="24"/>
                <w:lang w:val="es-ES"/>
              </w:rPr>
            </w:pPr>
            <w:r w:rsidRPr="00F77A7B">
              <w:rPr>
                <w:rFonts w:ascii="Aptos" w:eastAsia="Microsoft JhengHei" w:hAnsi="Aptos" w:cs="Mangal"/>
                <w:bCs/>
                <w:sz w:val="24"/>
                <w:szCs w:val="24"/>
                <w:lang w:val="es-ES"/>
              </w:rPr>
              <w:t>Nombre de la Empresa u organización donde realizó la Práctica profesional:</w:t>
            </w:r>
          </w:p>
        </w:tc>
        <w:tc>
          <w:tcPr>
            <w:tcW w:w="3511" w:type="pct"/>
          </w:tcPr>
          <w:p w14:paraId="51ACBB5D" w14:textId="77777777" w:rsidR="00BE0688" w:rsidRPr="00F77A7B" w:rsidRDefault="00BE0688" w:rsidP="00BE0688">
            <w:pPr>
              <w:spacing w:after="0" w:line="240" w:lineRule="auto"/>
              <w:jc w:val="both"/>
              <w:rPr>
                <w:rFonts w:ascii="Aptos" w:eastAsia="Microsoft JhengHei" w:hAnsi="Aptos" w:cs="Mangal"/>
                <w:bCs/>
                <w:sz w:val="24"/>
                <w:szCs w:val="24"/>
                <w:lang w:val="es-ES"/>
              </w:rPr>
            </w:pPr>
          </w:p>
        </w:tc>
      </w:tr>
      <w:tr w:rsidR="00BE0688" w:rsidRPr="00F77A7B" w14:paraId="1EE50764" w14:textId="77777777" w:rsidTr="00F77A7B">
        <w:trPr>
          <w:trHeight w:val="397"/>
        </w:trPr>
        <w:tc>
          <w:tcPr>
            <w:tcW w:w="1489" w:type="pct"/>
            <w:shd w:val="clear" w:color="auto" w:fill="D9D9D9" w:themeFill="background1" w:themeFillShade="D9"/>
            <w:vAlign w:val="center"/>
          </w:tcPr>
          <w:p w14:paraId="1C1584C3" w14:textId="77777777" w:rsidR="00BE0688" w:rsidRPr="00F77A7B" w:rsidRDefault="00BE0688" w:rsidP="00BE0688">
            <w:pPr>
              <w:spacing w:after="0" w:line="240" w:lineRule="auto"/>
              <w:rPr>
                <w:rFonts w:ascii="Aptos" w:eastAsia="Microsoft JhengHei" w:hAnsi="Aptos" w:cs="Mangal"/>
                <w:bCs/>
                <w:sz w:val="24"/>
                <w:szCs w:val="24"/>
                <w:lang w:val="es-ES"/>
              </w:rPr>
            </w:pPr>
            <w:r w:rsidRPr="00F77A7B">
              <w:rPr>
                <w:rFonts w:ascii="Aptos" w:eastAsia="Microsoft JhengHei" w:hAnsi="Aptos" w:cs="Mangal"/>
                <w:bCs/>
                <w:sz w:val="24"/>
                <w:szCs w:val="24"/>
                <w:lang w:val="es-ES"/>
              </w:rPr>
              <w:t>Periodo de práctica:</w:t>
            </w:r>
          </w:p>
        </w:tc>
        <w:tc>
          <w:tcPr>
            <w:tcW w:w="3511" w:type="pct"/>
          </w:tcPr>
          <w:p w14:paraId="0092E843" w14:textId="77777777" w:rsidR="00BE0688" w:rsidRPr="00F77A7B" w:rsidRDefault="00BE0688" w:rsidP="00BE0688">
            <w:pPr>
              <w:spacing w:after="0" w:line="240" w:lineRule="auto"/>
              <w:jc w:val="both"/>
              <w:rPr>
                <w:rFonts w:ascii="Aptos" w:eastAsia="Microsoft JhengHei" w:hAnsi="Aptos" w:cs="Mangal"/>
                <w:bCs/>
                <w:sz w:val="24"/>
                <w:szCs w:val="24"/>
                <w:lang w:val="es-ES"/>
              </w:rPr>
            </w:pPr>
          </w:p>
        </w:tc>
      </w:tr>
      <w:tr w:rsidR="00BE0688" w:rsidRPr="00F77A7B" w14:paraId="3B707120" w14:textId="77777777" w:rsidTr="00F77A7B">
        <w:trPr>
          <w:trHeight w:val="397"/>
        </w:trPr>
        <w:tc>
          <w:tcPr>
            <w:tcW w:w="1489" w:type="pct"/>
            <w:vMerge w:val="restart"/>
            <w:shd w:val="clear" w:color="auto" w:fill="D9D9D9" w:themeFill="background1" w:themeFillShade="D9"/>
            <w:vAlign w:val="center"/>
          </w:tcPr>
          <w:p w14:paraId="535951E2" w14:textId="7685C1DC" w:rsidR="00BE0688" w:rsidRPr="00F77A7B" w:rsidRDefault="00BE0688" w:rsidP="00BE0688">
            <w:pPr>
              <w:spacing w:after="0" w:line="240" w:lineRule="auto"/>
              <w:rPr>
                <w:rFonts w:ascii="Aptos" w:eastAsia="Microsoft JhengHei" w:hAnsi="Aptos" w:cs="Mangal"/>
                <w:bCs/>
                <w:sz w:val="24"/>
                <w:szCs w:val="24"/>
                <w:lang w:val="es-ES"/>
              </w:rPr>
            </w:pPr>
            <w:r w:rsidRPr="00F77A7B">
              <w:rPr>
                <w:rFonts w:ascii="Aptos" w:eastAsia="Microsoft JhengHei" w:hAnsi="Aptos" w:cs="Mangal"/>
                <w:bCs/>
                <w:sz w:val="24"/>
                <w:szCs w:val="24"/>
                <w:lang w:val="es-ES"/>
              </w:rPr>
              <w:t>Nombre del Supervisor</w:t>
            </w:r>
            <w:r w:rsidR="007E5BF6" w:rsidRPr="00F77A7B">
              <w:rPr>
                <w:rFonts w:ascii="Aptos" w:eastAsia="Microsoft JhengHei" w:hAnsi="Aptos" w:cs="Mangal"/>
                <w:bCs/>
                <w:sz w:val="24"/>
                <w:szCs w:val="24"/>
                <w:lang w:val="es-ES"/>
              </w:rPr>
              <w:t>(a)</w:t>
            </w:r>
            <w:r w:rsidRPr="00F77A7B">
              <w:rPr>
                <w:rFonts w:ascii="Aptos" w:eastAsia="Microsoft JhengHei" w:hAnsi="Aptos" w:cs="Mangal"/>
                <w:bCs/>
                <w:sz w:val="24"/>
                <w:szCs w:val="24"/>
                <w:lang w:val="es-ES"/>
              </w:rPr>
              <w:t xml:space="preserve"> y cargo:</w:t>
            </w:r>
          </w:p>
        </w:tc>
        <w:tc>
          <w:tcPr>
            <w:tcW w:w="3511" w:type="pct"/>
          </w:tcPr>
          <w:p w14:paraId="24A7262E" w14:textId="77777777" w:rsidR="00BE0688" w:rsidRPr="00F77A7B" w:rsidRDefault="00BE0688" w:rsidP="00BE0688">
            <w:pPr>
              <w:spacing w:after="0" w:line="240" w:lineRule="auto"/>
              <w:jc w:val="both"/>
              <w:rPr>
                <w:rFonts w:ascii="Aptos" w:eastAsia="Microsoft JhengHei" w:hAnsi="Aptos" w:cs="Mangal"/>
                <w:bCs/>
                <w:sz w:val="24"/>
                <w:szCs w:val="24"/>
                <w:lang w:val="es-ES"/>
              </w:rPr>
            </w:pPr>
          </w:p>
        </w:tc>
      </w:tr>
      <w:tr w:rsidR="00BE0688" w:rsidRPr="00F77A7B" w14:paraId="2A4A7825" w14:textId="77777777" w:rsidTr="00F77A7B">
        <w:trPr>
          <w:trHeight w:val="397"/>
        </w:trPr>
        <w:tc>
          <w:tcPr>
            <w:tcW w:w="1489" w:type="pct"/>
            <w:vMerge/>
            <w:shd w:val="clear" w:color="auto" w:fill="D9D9D9" w:themeFill="background1" w:themeFillShade="D9"/>
            <w:vAlign w:val="center"/>
          </w:tcPr>
          <w:p w14:paraId="63B0BE3A" w14:textId="77777777" w:rsidR="00BE0688" w:rsidRPr="00F77A7B" w:rsidRDefault="00BE0688" w:rsidP="00BE0688">
            <w:pPr>
              <w:spacing w:after="0" w:line="240" w:lineRule="auto"/>
              <w:rPr>
                <w:rFonts w:ascii="Aptos" w:eastAsia="Microsoft JhengHei" w:hAnsi="Aptos" w:cs="Mangal"/>
                <w:bCs/>
                <w:sz w:val="24"/>
                <w:szCs w:val="24"/>
                <w:lang w:val="es-ES"/>
              </w:rPr>
            </w:pPr>
          </w:p>
        </w:tc>
        <w:tc>
          <w:tcPr>
            <w:tcW w:w="3511" w:type="pct"/>
          </w:tcPr>
          <w:p w14:paraId="0E7E9C9A" w14:textId="77777777" w:rsidR="00BE0688" w:rsidRPr="00F77A7B" w:rsidRDefault="00BE0688" w:rsidP="00BE0688">
            <w:pPr>
              <w:spacing w:after="0" w:line="240" w:lineRule="auto"/>
              <w:jc w:val="both"/>
              <w:rPr>
                <w:rFonts w:ascii="Aptos" w:eastAsia="Microsoft JhengHei" w:hAnsi="Aptos" w:cs="Mangal"/>
                <w:bCs/>
                <w:sz w:val="24"/>
                <w:szCs w:val="24"/>
                <w:lang w:val="es-ES"/>
              </w:rPr>
            </w:pPr>
          </w:p>
        </w:tc>
      </w:tr>
      <w:tr w:rsidR="00BE0688" w:rsidRPr="00F77A7B" w14:paraId="00A1FE1F" w14:textId="77777777" w:rsidTr="00F77A7B">
        <w:trPr>
          <w:trHeight w:val="397"/>
        </w:trPr>
        <w:tc>
          <w:tcPr>
            <w:tcW w:w="1489" w:type="pct"/>
            <w:shd w:val="clear" w:color="auto" w:fill="D9D9D9" w:themeFill="background1" w:themeFillShade="D9"/>
            <w:vAlign w:val="center"/>
          </w:tcPr>
          <w:p w14:paraId="05EFDFC3" w14:textId="77777777" w:rsidR="00BE0688" w:rsidRPr="00F77A7B" w:rsidRDefault="00BE0688" w:rsidP="00BE0688">
            <w:pPr>
              <w:spacing w:after="0" w:line="240" w:lineRule="auto"/>
              <w:rPr>
                <w:rFonts w:ascii="Aptos" w:eastAsia="Microsoft JhengHei" w:hAnsi="Aptos" w:cs="Mangal"/>
                <w:bCs/>
                <w:sz w:val="24"/>
                <w:szCs w:val="24"/>
                <w:lang w:val="es-ES"/>
              </w:rPr>
            </w:pPr>
            <w:r w:rsidRPr="00F77A7B">
              <w:rPr>
                <w:rFonts w:ascii="Aptos" w:eastAsia="Microsoft JhengHei" w:hAnsi="Aptos" w:cs="Mangal"/>
                <w:bCs/>
                <w:sz w:val="24"/>
                <w:szCs w:val="24"/>
                <w:lang w:val="es-ES"/>
              </w:rPr>
              <w:t>Funciones desempeñadas:</w:t>
            </w:r>
          </w:p>
        </w:tc>
        <w:tc>
          <w:tcPr>
            <w:tcW w:w="3511" w:type="pct"/>
          </w:tcPr>
          <w:p w14:paraId="5E67F7C8" w14:textId="77777777" w:rsidR="00BE0688" w:rsidRDefault="00BE0688" w:rsidP="00BE0688">
            <w:pPr>
              <w:spacing w:after="0" w:line="240" w:lineRule="auto"/>
              <w:jc w:val="both"/>
              <w:rPr>
                <w:rFonts w:ascii="Aptos" w:eastAsia="Microsoft JhengHei" w:hAnsi="Aptos" w:cs="Mangal"/>
                <w:bCs/>
                <w:sz w:val="24"/>
                <w:szCs w:val="24"/>
                <w:lang w:val="es-ES"/>
              </w:rPr>
            </w:pPr>
          </w:p>
          <w:p w14:paraId="3443E766" w14:textId="77777777" w:rsidR="00F77A7B" w:rsidRDefault="00F77A7B" w:rsidP="00BE0688">
            <w:pPr>
              <w:spacing w:after="0" w:line="240" w:lineRule="auto"/>
              <w:jc w:val="both"/>
              <w:rPr>
                <w:rFonts w:ascii="Aptos" w:eastAsia="Microsoft JhengHei" w:hAnsi="Aptos" w:cs="Mangal"/>
                <w:bCs/>
                <w:sz w:val="24"/>
                <w:szCs w:val="24"/>
                <w:lang w:val="es-ES"/>
              </w:rPr>
            </w:pPr>
          </w:p>
          <w:p w14:paraId="2451E73F" w14:textId="77777777" w:rsidR="00F77A7B" w:rsidRDefault="00F77A7B" w:rsidP="00BE0688">
            <w:pPr>
              <w:spacing w:after="0" w:line="240" w:lineRule="auto"/>
              <w:jc w:val="both"/>
              <w:rPr>
                <w:rFonts w:ascii="Aptos" w:eastAsia="Microsoft JhengHei" w:hAnsi="Aptos" w:cs="Mangal"/>
                <w:bCs/>
                <w:sz w:val="24"/>
                <w:szCs w:val="24"/>
                <w:lang w:val="es-ES"/>
              </w:rPr>
            </w:pPr>
          </w:p>
          <w:p w14:paraId="12E0D73C" w14:textId="77777777" w:rsidR="00F77A7B" w:rsidRDefault="00F77A7B" w:rsidP="00BE0688">
            <w:pPr>
              <w:spacing w:after="0" w:line="240" w:lineRule="auto"/>
              <w:jc w:val="both"/>
              <w:rPr>
                <w:rFonts w:ascii="Aptos" w:eastAsia="Microsoft JhengHei" w:hAnsi="Aptos" w:cs="Mangal"/>
                <w:bCs/>
                <w:sz w:val="24"/>
                <w:szCs w:val="24"/>
                <w:lang w:val="es-ES"/>
              </w:rPr>
            </w:pPr>
          </w:p>
          <w:p w14:paraId="62D8FE3D" w14:textId="77777777" w:rsidR="00F77A7B" w:rsidRPr="00F77A7B" w:rsidRDefault="00F77A7B" w:rsidP="00BE0688">
            <w:pPr>
              <w:spacing w:after="0" w:line="240" w:lineRule="auto"/>
              <w:jc w:val="both"/>
              <w:rPr>
                <w:rFonts w:ascii="Aptos" w:eastAsia="Microsoft JhengHei" w:hAnsi="Aptos" w:cs="Mangal"/>
                <w:bCs/>
                <w:sz w:val="24"/>
                <w:szCs w:val="24"/>
                <w:lang w:val="es-ES"/>
              </w:rPr>
            </w:pPr>
          </w:p>
          <w:p w14:paraId="5599997C" w14:textId="77777777" w:rsidR="00BE0688" w:rsidRPr="00F77A7B" w:rsidRDefault="00BE0688" w:rsidP="00BE0688">
            <w:pPr>
              <w:spacing w:after="0" w:line="240" w:lineRule="auto"/>
              <w:jc w:val="both"/>
              <w:rPr>
                <w:rFonts w:ascii="Aptos" w:eastAsia="Microsoft JhengHei" w:hAnsi="Aptos" w:cs="Mangal"/>
                <w:bCs/>
                <w:sz w:val="24"/>
                <w:szCs w:val="24"/>
                <w:lang w:val="es-ES"/>
              </w:rPr>
            </w:pPr>
          </w:p>
        </w:tc>
      </w:tr>
      <w:tr w:rsidR="00BE0688" w:rsidRPr="00F77A7B" w14:paraId="468592E2" w14:textId="77777777" w:rsidTr="00F77A7B">
        <w:trPr>
          <w:trHeight w:val="397"/>
        </w:trPr>
        <w:tc>
          <w:tcPr>
            <w:tcW w:w="1489" w:type="pct"/>
            <w:shd w:val="clear" w:color="auto" w:fill="D9D9D9" w:themeFill="background1" w:themeFillShade="D9"/>
            <w:vAlign w:val="center"/>
          </w:tcPr>
          <w:p w14:paraId="619E9718" w14:textId="77777777" w:rsidR="00BE0688" w:rsidRPr="00F77A7B" w:rsidRDefault="00BE0688" w:rsidP="00BE0688">
            <w:pPr>
              <w:spacing w:after="0" w:line="240" w:lineRule="auto"/>
              <w:rPr>
                <w:rFonts w:ascii="Aptos" w:eastAsia="Microsoft JhengHei" w:hAnsi="Aptos" w:cs="Mangal"/>
                <w:bCs/>
                <w:sz w:val="24"/>
                <w:szCs w:val="24"/>
                <w:lang w:val="es-ES"/>
              </w:rPr>
            </w:pPr>
            <w:r w:rsidRPr="00F77A7B">
              <w:rPr>
                <w:rFonts w:ascii="Aptos" w:eastAsia="Microsoft JhengHei" w:hAnsi="Aptos" w:cs="Mangal"/>
                <w:bCs/>
                <w:sz w:val="24"/>
                <w:szCs w:val="24"/>
                <w:lang w:val="es-ES"/>
              </w:rPr>
              <w:t>Fecha entrega:</w:t>
            </w:r>
          </w:p>
        </w:tc>
        <w:tc>
          <w:tcPr>
            <w:tcW w:w="3511" w:type="pct"/>
          </w:tcPr>
          <w:p w14:paraId="07BF5749" w14:textId="77777777" w:rsidR="00BE0688" w:rsidRDefault="00BE0688" w:rsidP="00BE0688">
            <w:pPr>
              <w:spacing w:after="0" w:line="240" w:lineRule="auto"/>
              <w:jc w:val="both"/>
              <w:rPr>
                <w:rFonts w:ascii="Aptos" w:eastAsia="Microsoft JhengHei" w:hAnsi="Aptos" w:cs="Mangal"/>
                <w:bCs/>
                <w:sz w:val="24"/>
                <w:szCs w:val="24"/>
                <w:lang w:val="es-ES"/>
              </w:rPr>
            </w:pPr>
          </w:p>
          <w:p w14:paraId="1C175787" w14:textId="77777777" w:rsidR="00F77A7B" w:rsidRPr="00F77A7B" w:rsidRDefault="00F77A7B" w:rsidP="00BE0688">
            <w:pPr>
              <w:spacing w:after="0" w:line="240" w:lineRule="auto"/>
              <w:jc w:val="both"/>
              <w:rPr>
                <w:rFonts w:ascii="Aptos" w:eastAsia="Microsoft JhengHei" w:hAnsi="Aptos" w:cs="Mangal"/>
                <w:bCs/>
                <w:sz w:val="24"/>
                <w:szCs w:val="24"/>
                <w:lang w:val="es-ES"/>
              </w:rPr>
            </w:pPr>
          </w:p>
        </w:tc>
      </w:tr>
    </w:tbl>
    <w:p w14:paraId="0D60D4D3" w14:textId="77777777" w:rsidR="00BE0688" w:rsidRPr="00F77A7B" w:rsidRDefault="00BE0688" w:rsidP="00BE0688">
      <w:pPr>
        <w:spacing w:after="0" w:line="240" w:lineRule="auto"/>
        <w:jc w:val="both"/>
        <w:rPr>
          <w:rFonts w:ascii="Aptos" w:eastAsia="Microsoft JhengHei" w:hAnsi="Aptos" w:cs="Mangal"/>
          <w:b/>
          <w:u w:val="single"/>
          <w:lang w:val="es-ES"/>
        </w:rPr>
      </w:pPr>
    </w:p>
    <w:p w14:paraId="0CBC8AF6" w14:textId="77777777" w:rsidR="00F77A7B" w:rsidRDefault="00F77A7B">
      <w:pPr>
        <w:rPr>
          <w:rFonts w:ascii="Aptos" w:eastAsia="Microsoft JhengHei" w:hAnsi="Aptos" w:cs="Mangal"/>
          <w:color w:val="000000"/>
          <w:lang w:val="es-ES" w:eastAsia="es-ES"/>
        </w:rPr>
      </w:pPr>
      <w:r>
        <w:rPr>
          <w:rFonts w:ascii="Aptos" w:eastAsia="Microsoft JhengHei" w:hAnsi="Aptos" w:cs="Mangal"/>
          <w:color w:val="000000"/>
          <w:lang w:val="es-ES" w:eastAsia="es-ES"/>
        </w:rPr>
        <w:br w:type="page"/>
      </w:r>
    </w:p>
    <w:p w14:paraId="4F82A871" w14:textId="68042DC3" w:rsidR="00F77A7B" w:rsidRPr="00F77A7B" w:rsidRDefault="00F77A7B" w:rsidP="00F77A7B">
      <w:pPr>
        <w:pStyle w:val="Prrafodelista"/>
        <w:numPr>
          <w:ilvl w:val="0"/>
          <w:numId w:val="4"/>
        </w:numPr>
        <w:spacing w:after="0"/>
        <w:rPr>
          <w:rFonts w:ascii="Aptos" w:eastAsia="Microsoft JhengHei" w:hAnsi="Aptos" w:cs="Mangal"/>
          <w:b/>
          <w:bCs/>
          <w:lang w:val="es-ES" w:eastAsia="es-ES"/>
        </w:rPr>
      </w:pPr>
      <w:r>
        <w:rPr>
          <w:rFonts w:ascii="Aptos" w:eastAsia="Microsoft JhengHei" w:hAnsi="Aptos" w:cs="Mangal"/>
          <w:b/>
          <w:bCs/>
          <w:lang w:val="es-ES" w:eastAsia="es-ES"/>
        </w:rPr>
        <w:lastRenderedPageBreak/>
        <w:t>Evaluación del Desempeño</w:t>
      </w:r>
    </w:p>
    <w:p w14:paraId="0A007B30" w14:textId="77777777" w:rsidR="00F77A7B" w:rsidRDefault="00F77A7B" w:rsidP="00BE0688">
      <w:pPr>
        <w:shd w:val="clear" w:color="auto" w:fill="FFFFFF"/>
        <w:spacing w:after="0" w:line="240" w:lineRule="auto"/>
        <w:jc w:val="both"/>
        <w:rPr>
          <w:rFonts w:ascii="Aptos" w:eastAsia="Microsoft JhengHei" w:hAnsi="Aptos" w:cs="Mangal"/>
          <w:color w:val="000000"/>
          <w:lang w:val="es-ES" w:eastAsia="es-ES"/>
        </w:rPr>
      </w:pPr>
    </w:p>
    <w:p w14:paraId="742EC01C" w14:textId="77777777" w:rsidR="00F77A7B" w:rsidRPr="00F77A7B" w:rsidRDefault="00F77A7B" w:rsidP="00F77A7B">
      <w:pPr>
        <w:shd w:val="clear" w:color="auto" w:fill="FFFFFF"/>
        <w:spacing w:after="0" w:line="240" w:lineRule="auto"/>
        <w:jc w:val="both"/>
        <w:rPr>
          <w:rFonts w:ascii="Aptos" w:eastAsia="Microsoft JhengHei" w:hAnsi="Aptos" w:cs="Mangal"/>
          <w:color w:val="000000"/>
          <w:lang w:val="es-ES" w:eastAsia="es-ES"/>
        </w:rPr>
      </w:pPr>
      <w:r w:rsidRPr="00F77A7B">
        <w:rPr>
          <w:rFonts w:ascii="Aptos" w:eastAsia="Microsoft JhengHei" w:hAnsi="Aptos" w:cs="Mangal"/>
          <w:color w:val="000000"/>
          <w:lang w:val="es-ES" w:eastAsia="es-ES"/>
        </w:rPr>
        <w:t>La siguiente sección tiene como propósito evaluar el desempeño del/la estudiante durante su periodo de práctica profesional. La evaluación debe ser realizada con una escala de calificación de 1 a 7, donde:</w:t>
      </w:r>
    </w:p>
    <w:p w14:paraId="408CD7C6" w14:textId="77777777" w:rsidR="00F77A7B" w:rsidRPr="00F77A7B" w:rsidRDefault="00F77A7B" w:rsidP="00F77A7B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Aptos" w:eastAsia="Microsoft JhengHei" w:hAnsi="Aptos" w:cs="Mangal"/>
          <w:color w:val="000000"/>
          <w:lang w:val="es-ES" w:eastAsia="es-ES"/>
        </w:rPr>
      </w:pPr>
      <w:r w:rsidRPr="00F77A7B">
        <w:rPr>
          <w:rFonts w:ascii="Aptos" w:eastAsia="Microsoft JhengHei" w:hAnsi="Aptos" w:cs="Mangal"/>
          <w:b/>
          <w:bCs/>
          <w:color w:val="000000"/>
          <w:lang w:val="es-ES" w:eastAsia="es-ES"/>
        </w:rPr>
        <w:t>7.0:</w:t>
      </w:r>
      <w:r w:rsidRPr="00F77A7B">
        <w:rPr>
          <w:rFonts w:ascii="Aptos" w:eastAsia="Microsoft JhengHei" w:hAnsi="Aptos" w:cs="Mangal"/>
          <w:color w:val="000000"/>
          <w:lang w:val="es-ES" w:eastAsia="es-ES"/>
        </w:rPr>
        <w:t xml:space="preserve"> Excelente</w:t>
      </w:r>
    </w:p>
    <w:p w14:paraId="763EAC74" w14:textId="77777777" w:rsidR="00F77A7B" w:rsidRPr="00F77A7B" w:rsidRDefault="00F77A7B" w:rsidP="00F77A7B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Aptos" w:eastAsia="Microsoft JhengHei" w:hAnsi="Aptos" w:cs="Mangal"/>
          <w:color w:val="000000"/>
          <w:lang w:val="es-ES" w:eastAsia="es-ES"/>
        </w:rPr>
      </w:pPr>
      <w:r w:rsidRPr="00F77A7B">
        <w:rPr>
          <w:rFonts w:ascii="Aptos" w:eastAsia="Microsoft JhengHei" w:hAnsi="Aptos" w:cs="Mangal"/>
          <w:b/>
          <w:bCs/>
          <w:color w:val="000000"/>
          <w:lang w:val="es-ES" w:eastAsia="es-ES"/>
        </w:rPr>
        <w:t>6.0:</w:t>
      </w:r>
      <w:r w:rsidRPr="00F77A7B">
        <w:rPr>
          <w:rFonts w:ascii="Aptos" w:eastAsia="Microsoft JhengHei" w:hAnsi="Aptos" w:cs="Mangal"/>
          <w:color w:val="000000"/>
          <w:lang w:val="es-ES" w:eastAsia="es-ES"/>
        </w:rPr>
        <w:t xml:space="preserve"> Muy Bueno</w:t>
      </w:r>
    </w:p>
    <w:p w14:paraId="5D6AE310" w14:textId="77777777" w:rsidR="00F77A7B" w:rsidRPr="00F77A7B" w:rsidRDefault="00F77A7B" w:rsidP="00F77A7B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Aptos" w:eastAsia="Microsoft JhengHei" w:hAnsi="Aptos" w:cs="Mangal"/>
          <w:color w:val="000000"/>
          <w:lang w:val="es-ES" w:eastAsia="es-ES"/>
        </w:rPr>
      </w:pPr>
      <w:r w:rsidRPr="00F77A7B">
        <w:rPr>
          <w:rFonts w:ascii="Aptos" w:eastAsia="Microsoft JhengHei" w:hAnsi="Aptos" w:cs="Mangal"/>
          <w:b/>
          <w:bCs/>
          <w:color w:val="000000"/>
          <w:lang w:val="es-ES" w:eastAsia="es-ES"/>
        </w:rPr>
        <w:t>5.0:</w:t>
      </w:r>
      <w:r w:rsidRPr="00F77A7B">
        <w:rPr>
          <w:rFonts w:ascii="Aptos" w:eastAsia="Microsoft JhengHei" w:hAnsi="Aptos" w:cs="Mangal"/>
          <w:color w:val="000000"/>
          <w:lang w:val="es-ES" w:eastAsia="es-ES"/>
        </w:rPr>
        <w:t xml:space="preserve"> Bueno</w:t>
      </w:r>
    </w:p>
    <w:p w14:paraId="6895BF7E" w14:textId="77777777" w:rsidR="00F77A7B" w:rsidRPr="00F77A7B" w:rsidRDefault="00F77A7B" w:rsidP="00F77A7B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Aptos" w:eastAsia="Microsoft JhengHei" w:hAnsi="Aptos" w:cs="Mangal"/>
          <w:color w:val="000000"/>
          <w:lang w:val="es-ES" w:eastAsia="es-ES"/>
        </w:rPr>
      </w:pPr>
      <w:r w:rsidRPr="00F77A7B">
        <w:rPr>
          <w:rFonts w:ascii="Aptos" w:eastAsia="Microsoft JhengHei" w:hAnsi="Aptos" w:cs="Mangal"/>
          <w:b/>
          <w:bCs/>
          <w:color w:val="000000"/>
          <w:lang w:val="es-ES" w:eastAsia="es-ES"/>
        </w:rPr>
        <w:t>4.0:</w:t>
      </w:r>
      <w:r w:rsidRPr="00F77A7B">
        <w:rPr>
          <w:rFonts w:ascii="Aptos" w:eastAsia="Microsoft JhengHei" w:hAnsi="Aptos" w:cs="Mangal"/>
          <w:color w:val="000000"/>
          <w:lang w:val="es-ES" w:eastAsia="es-ES"/>
        </w:rPr>
        <w:t xml:space="preserve"> Suficiente</w:t>
      </w:r>
    </w:p>
    <w:p w14:paraId="53E02714" w14:textId="77777777" w:rsidR="00F77A7B" w:rsidRPr="00F77A7B" w:rsidRDefault="00F77A7B" w:rsidP="00F77A7B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Aptos" w:eastAsia="Microsoft JhengHei" w:hAnsi="Aptos" w:cs="Mangal"/>
          <w:color w:val="000000"/>
          <w:lang w:val="es-ES" w:eastAsia="es-ES"/>
        </w:rPr>
      </w:pPr>
      <w:r w:rsidRPr="00F77A7B">
        <w:rPr>
          <w:rFonts w:ascii="Aptos" w:eastAsia="Microsoft JhengHei" w:hAnsi="Aptos" w:cs="Mangal"/>
          <w:b/>
          <w:bCs/>
          <w:color w:val="000000"/>
          <w:lang w:val="es-ES" w:eastAsia="es-ES"/>
        </w:rPr>
        <w:t>3.0:</w:t>
      </w:r>
      <w:r w:rsidRPr="00F77A7B">
        <w:rPr>
          <w:rFonts w:ascii="Aptos" w:eastAsia="Microsoft JhengHei" w:hAnsi="Aptos" w:cs="Mangal"/>
          <w:color w:val="000000"/>
          <w:lang w:val="es-ES" w:eastAsia="es-ES"/>
        </w:rPr>
        <w:t xml:space="preserve"> Insuficiente</w:t>
      </w:r>
    </w:p>
    <w:p w14:paraId="59481018" w14:textId="77777777" w:rsidR="00F77A7B" w:rsidRPr="00F77A7B" w:rsidRDefault="00F77A7B" w:rsidP="00F77A7B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Aptos" w:eastAsia="Microsoft JhengHei" w:hAnsi="Aptos" w:cs="Mangal"/>
          <w:color w:val="000000"/>
          <w:lang w:val="es-ES" w:eastAsia="es-ES"/>
        </w:rPr>
      </w:pPr>
      <w:r w:rsidRPr="00F77A7B">
        <w:rPr>
          <w:rFonts w:ascii="Aptos" w:eastAsia="Microsoft JhengHei" w:hAnsi="Aptos" w:cs="Mangal"/>
          <w:b/>
          <w:bCs/>
          <w:color w:val="000000"/>
          <w:lang w:val="es-ES" w:eastAsia="es-ES"/>
        </w:rPr>
        <w:t>2.0:</w:t>
      </w:r>
      <w:r w:rsidRPr="00F77A7B">
        <w:rPr>
          <w:rFonts w:ascii="Aptos" w:eastAsia="Microsoft JhengHei" w:hAnsi="Aptos" w:cs="Mangal"/>
          <w:color w:val="000000"/>
          <w:lang w:val="es-ES" w:eastAsia="es-ES"/>
        </w:rPr>
        <w:t xml:space="preserve"> Deficiente</w:t>
      </w:r>
    </w:p>
    <w:p w14:paraId="71799EFA" w14:textId="0B6FA7F1" w:rsidR="00755510" w:rsidRPr="00755510" w:rsidRDefault="00F77A7B" w:rsidP="00F77A7B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Aptos" w:eastAsia="Microsoft JhengHei" w:hAnsi="Aptos" w:cs="Mangal"/>
          <w:color w:val="000000"/>
          <w:lang w:val="es-ES" w:eastAsia="es-ES"/>
        </w:rPr>
      </w:pPr>
      <w:r w:rsidRPr="00F77A7B">
        <w:rPr>
          <w:rFonts w:ascii="Aptos" w:eastAsia="Microsoft JhengHei" w:hAnsi="Aptos" w:cs="Mangal"/>
          <w:b/>
          <w:bCs/>
          <w:color w:val="000000"/>
          <w:lang w:val="es-ES" w:eastAsia="es-ES"/>
        </w:rPr>
        <w:t>1.0:</w:t>
      </w:r>
      <w:r w:rsidRPr="00F77A7B">
        <w:rPr>
          <w:rFonts w:ascii="Aptos" w:eastAsia="Microsoft JhengHei" w:hAnsi="Aptos" w:cs="Mangal"/>
          <w:color w:val="000000"/>
          <w:lang w:val="es-ES" w:eastAsia="es-ES"/>
        </w:rPr>
        <w:t xml:space="preserve"> Malo</w:t>
      </w:r>
    </w:p>
    <w:p w14:paraId="1D8EE395" w14:textId="7C0546CA" w:rsidR="00F77A7B" w:rsidRPr="00F77A7B" w:rsidRDefault="00F77A7B" w:rsidP="00F77A7B">
      <w:pPr>
        <w:shd w:val="clear" w:color="auto" w:fill="FFFFFF"/>
        <w:spacing w:after="0" w:line="240" w:lineRule="auto"/>
        <w:jc w:val="both"/>
        <w:rPr>
          <w:rFonts w:ascii="Aptos" w:eastAsia="Microsoft JhengHei" w:hAnsi="Aptos" w:cs="Mangal"/>
          <w:color w:val="000000"/>
          <w:lang w:val="es-ES" w:eastAsia="es-ES"/>
        </w:rPr>
      </w:pPr>
      <w:r w:rsidRPr="00F77A7B">
        <w:rPr>
          <w:rFonts w:ascii="Aptos" w:eastAsia="Microsoft JhengHei" w:hAnsi="Aptos" w:cs="Mangal"/>
          <w:color w:val="000000"/>
          <w:lang w:val="es-ES" w:eastAsia="es-ES"/>
        </w:rPr>
        <w:t>Por favor, califique cada dimensión considerando esta escala y proporcione comentarios adicionales si es necesario</w:t>
      </w:r>
    </w:p>
    <w:p w14:paraId="68FC6727" w14:textId="77777777" w:rsidR="00BE0688" w:rsidRPr="00F77A7B" w:rsidRDefault="00BE0688" w:rsidP="00BE0688">
      <w:pPr>
        <w:shd w:val="clear" w:color="auto" w:fill="FFFFFF"/>
        <w:spacing w:after="0" w:line="240" w:lineRule="auto"/>
        <w:jc w:val="both"/>
        <w:rPr>
          <w:rFonts w:ascii="Aptos" w:eastAsia="Microsoft JhengHei" w:hAnsi="Aptos" w:cs="Mangal"/>
          <w:color w:val="000000"/>
          <w:lang w:val="es-ES" w:eastAsia="es-ES"/>
        </w:rPr>
      </w:pPr>
    </w:p>
    <w:tbl>
      <w:tblPr>
        <w:tblStyle w:val="Cuadrculamedia1-nfasis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"/>
        <w:gridCol w:w="6618"/>
        <w:gridCol w:w="1773"/>
      </w:tblGrid>
      <w:tr w:rsidR="00BE0688" w:rsidRPr="00F77A7B" w14:paraId="6E19039B" w14:textId="77777777" w:rsidTr="00F77A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" w:type="pct"/>
            <w:shd w:val="clear" w:color="auto" w:fill="D9D9D9" w:themeFill="background1" w:themeFillShade="D9"/>
          </w:tcPr>
          <w:p w14:paraId="360E373C" w14:textId="77777777" w:rsidR="00BE0688" w:rsidRPr="00F77A7B" w:rsidRDefault="00BE0688" w:rsidP="00BE0688">
            <w:pPr>
              <w:jc w:val="both"/>
              <w:rPr>
                <w:rFonts w:ascii="Aptos" w:eastAsia="Microsoft JhengHei" w:hAnsi="Aptos" w:cs="Mangal"/>
                <w:color w:val="000000"/>
                <w:lang w:val="es-ES" w:eastAsia="es-ES"/>
              </w:rPr>
            </w:pPr>
            <w:r w:rsidRPr="00F77A7B">
              <w:rPr>
                <w:rFonts w:ascii="Aptos" w:eastAsia="Microsoft JhengHei" w:hAnsi="Aptos" w:cs="Mangal"/>
                <w:color w:val="000000"/>
                <w:lang w:val="es-ES" w:eastAsia="es-ES"/>
              </w:rPr>
              <w:t>N°</w:t>
            </w:r>
          </w:p>
        </w:tc>
        <w:tc>
          <w:tcPr>
            <w:tcW w:w="3760" w:type="pct"/>
            <w:shd w:val="clear" w:color="auto" w:fill="D9D9D9" w:themeFill="background1" w:themeFillShade="D9"/>
          </w:tcPr>
          <w:p w14:paraId="5A69BA22" w14:textId="77777777" w:rsidR="00BE0688" w:rsidRPr="00F77A7B" w:rsidRDefault="00BE0688" w:rsidP="00BE068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Microsoft JhengHei" w:hAnsi="Aptos" w:cs="Mangal"/>
                <w:color w:val="000000"/>
                <w:lang w:val="es-ES" w:eastAsia="es-ES"/>
              </w:rPr>
            </w:pPr>
            <w:r w:rsidRPr="00F77A7B">
              <w:rPr>
                <w:rFonts w:ascii="Aptos" w:eastAsia="Microsoft JhengHei" w:hAnsi="Aptos" w:cs="Mangal"/>
                <w:color w:val="000000"/>
                <w:lang w:val="es-ES" w:eastAsia="es-ES"/>
              </w:rPr>
              <w:t>Atributos Evaluados</w:t>
            </w:r>
          </w:p>
        </w:tc>
        <w:tc>
          <w:tcPr>
            <w:tcW w:w="1016" w:type="pct"/>
            <w:shd w:val="clear" w:color="auto" w:fill="D9D9D9" w:themeFill="background1" w:themeFillShade="D9"/>
          </w:tcPr>
          <w:p w14:paraId="2516932E" w14:textId="46E3DECA" w:rsidR="00BE0688" w:rsidRPr="00F77A7B" w:rsidRDefault="00BE0688" w:rsidP="00BE06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Microsoft JhengHei" w:hAnsi="Aptos" w:cs="Mangal"/>
                <w:color w:val="000000"/>
                <w:lang w:val="es-ES" w:eastAsia="es-ES"/>
              </w:rPr>
            </w:pPr>
            <w:r w:rsidRPr="00F77A7B">
              <w:rPr>
                <w:rFonts w:ascii="Aptos" w:eastAsia="Microsoft JhengHei" w:hAnsi="Aptos" w:cs="Mangal"/>
                <w:color w:val="000000"/>
                <w:lang w:val="es-ES" w:eastAsia="es-ES"/>
              </w:rPr>
              <w:t>Calificación</w:t>
            </w:r>
            <w:r w:rsidR="00755510">
              <w:rPr>
                <w:rFonts w:ascii="Aptos" w:eastAsia="Microsoft JhengHei" w:hAnsi="Aptos" w:cs="Mangal"/>
                <w:color w:val="000000"/>
                <w:lang w:val="es-ES" w:eastAsia="es-ES"/>
              </w:rPr>
              <w:t xml:space="preserve"> (1-7)</w:t>
            </w:r>
          </w:p>
        </w:tc>
      </w:tr>
      <w:tr w:rsidR="00BE0688" w:rsidRPr="00F77A7B" w14:paraId="04C1018D" w14:textId="77777777" w:rsidTr="00F77A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" w:type="pct"/>
            <w:shd w:val="clear" w:color="auto" w:fill="FFFFFF" w:themeFill="background1"/>
          </w:tcPr>
          <w:p w14:paraId="50AC3E7A" w14:textId="77777777" w:rsidR="00BE0688" w:rsidRPr="00F77A7B" w:rsidRDefault="00BE0688" w:rsidP="00BE0688">
            <w:pPr>
              <w:jc w:val="both"/>
              <w:rPr>
                <w:rFonts w:ascii="Aptos" w:eastAsia="Microsoft JhengHei" w:hAnsi="Aptos" w:cs="Mangal"/>
                <w:color w:val="000000"/>
                <w:lang w:val="es-ES" w:eastAsia="es-ES"/>
              </w:rPr>
            </w:pPr>
            <w:r w:rsidRPr="00F77A7B">
              <w:rPr>
                <w:rFonts w:ascii="Aptos" w:eastAsia="Microsoft JhengHei" w:hAnsi="Aptos" w:cs="Mangal"/>
                <w:color w:val="000000"/>
                <w:lang w:val="es-ES" w:eastAsia="es-ES"/>
              </w:rPr>
              <w:t>1</w:t>
            </w:r>
          </w:p>
        </w:tc>
        <w:tc>
          <w:tcPr>
            <w:tcW w:w="3760" w:type="pct"/>
            <w:shd w:val="clear" w:color="auto" w:fill="FFFFFF" w:themeFill="background1"/>
          </w:tcPr>
          <w:p w14:paraId="7AE5C12F" w14:textId="77777777" w:rsidR="00BE0688" w:rsidRPr="00F77A7B" w:rsidRDefault="00BE0688" w:rsidP="00BE068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Microsoft JhengHei" w:hAnsi="Aptos" w:cs="Mangal"/>
                <w:color w:val="000000"/>
                <w:lang w:val="es-ES" w:eastAsia="es-ES"/>
              </w:rPr>
            </w:pPr>
            <w:r w:rsidRPr="00F77A7B">
              <w:rPr>
                <w:rFonts w:ascii="Aptos" w:eastAsia="Microsoft JhengHei" w:hAnsi="Aptos" w:cs="Mangal"/>
                <w:b/>
                <w:color w:val="000000"/>
                <w:lang w:val="es-ES" w:eastAsia="es-ES"/>
              </w:rPr>
              <w:t>Responsabilidad</w:t>
            </w:r>
            <w:r w:rsidRPr="00F77A7B">
              <w:rPr>
                <w:rFonts w:ascii="Aptos" w:eastAsia="Microsoft JhengHei" w:hAnsi="Aptos" w:cs="Mangal"/>
                <w:color w:val="000000"/>
                <w:lang w:val="es-ES" w:eastAsia="es-ES"/>
              </w:rPr>
              <w:t>: Cumplimiento oportuno de las obligaciones y funciones establecidas para el desarrollo de la práctica.</w:t>
            </w:r>
          </w:p>
        </w:tc>
        <w:tc>
          <w:tcPr>
            <w:tcW w:w="1016" w:type="pct"/>
            <w:shd w:val="clear" w:color="auto" w:fill="auto"/>
          </w:tcPr>
          <w:p w14:paraId="5B31135F" w14:textId="77777777" w:rsidR="00BE0688" w:rsidRPr="00F77A7B" w:rsidRDefault="00BE0688" w:rsidP="00BE06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Microsoft JhengHei" w:hAnsi="Aptos" w:cs="Mangal"/>
                <w:color w:val="000000"/>
                <w:lang w:val="es-ES" w:eastAsia="es-ES"/>
              </w:rPr>
            </w:pPr>
          </w:p>
        </w:tc>
      </w:tr>
      <w:tr w:rsidR="00BE0688" w:rsidRPr="00F77A7B" w14:paraId="634457C8" w14:textId="77777777" w:rsidTr="00F77A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" w:type="pct"/>
            <w:shd w:val="clear" w:color="auto" w:fill="FFFFFF" w:themeFill="background1"/>
          </w:tcPr>
          <w:p w14:paraId="7B65301F" w14:textId="77777777" w:rsidR="00BE0688" w:rsidRPr="00F77A7B" w:rsidRDefault="00BE0688" w:rsidP="00BE0688">
            <w:pPr>
              <w:jc w:val="both"/>
              <w:rPr>
                <w:rFonts w:ascii="Aptos" w:eastAsia="Microsoft JhengHei" w:hAnsi="Aptos" w:cs="Mangal"/>
                <w:color w:val="000000"/>
                <w:lang w:val="es-ES" w:eastAsia="es-ES"/>
              </w:rPr>
            </w:pPr>
            <w:r w:rsidRPr="00F77A7B">
              <w:rPr>
                <w:rFonts w:ascii="Aptos" w:eastAsia="Microsoft JhengHei" w:hAnsi="Aptos" w:cs="Mangal"/>
                <w:color w:val="000000"/>
                <w:lang w:val="es-ES" w:eastAsia="es-ES"/>
              </w:rPr>
              <w:t>2</w:t>
            </w:r>
          </w:p>
        </w:tc>
        <w:tc>
          <w:tcPr>
            <w:tcW w:w="3760" w:type="pct"/>
            <w:shd w:val="clear" w:color="auto" w:fill="FFFFFF" w:themeFill="background1"/>
          </w:tcPr>
          <w:p w14:paraId="73F4146A" w14:textId="77777777" w:rsidR="00BE0688" w:rsidRPr="00F77A7B" w:rsidRDefault="00BE0688" w:rsidP="00BE06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Microsoft JhengHei" w:hAnsi="Aptos" w:cs="Mangal"/>
                <w:color w:val="000000"/>
                <w:lang w:val="es-ES" w:eastAsia="es-ES"/>
              </w:rPr>
            </w:pPr>
            <w:r w:rsidRPr="00F77A7B">
              <w:rPr>
                <w:rFonts w:ascii="Aptos" w:eastAsia="Microsoft JhengHei" w:hAnsi="Aptos" w:cs="Mangal"/>
                <w:b/>
                <w:color w:val="000000"/>
                <w:lang w:val="es-ES" w:eastAsia="es-ES"/>
              </w:rPr>
              <w:t>Presentación personal, asistencia y puntualidad:</w:t>
            </w:r>
            <w:r w:rsidRPr="00F77A7B">
              <w:rPr>
                <w:rFonts w:ascii="Aptos" w:eastAsia="Microsoft JhengHei" w:hAnsi="Aptos" w:cs="Mangal"/>
                <w:color w:val="000000"/>
                <w:lang w:val="es-ES" w:eastAsia="es-ES"/>
              </w:rPr>
              <w:t xml:space="preserve"> El alumno asistió con una vestimenta acorde al lugar de trabajo y registra satisfactoriamente puntualidad, permanencia y cumplimiento del horario de trabajo.</w:t>
            </w:r>
          </w:p>
        </w:tc>
        <w:tc>
          <w:tcPr>
            <w:tcW w:w="1016" w:type="pct"/>
            <w:shd w:val="clear" w:color="auto" w:fill="auto"/>
          </w:tcPr>
          <w:p w14:paraId="75C009C9" w14:textId="77777777" w:rsidR="00BE0688" w:rsidRPr="00F77A7B" w:rsidRDefault="00BE0688" w:rsidP="00BE06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Microsoft JhengHei" w:hAnsi="Aptos" w:cs="Mangal"/>
                <w:color w:val="000000"/>
                <w:lang w:val="es-ES" w:eastAsia="es-ES"/>
              </w:rPr>
            </w:pPr>
          </w:p>
        </w:tc>
      </w:tr>
      <w:tr w:rsidR="00BE0688" w:rsidRPr="00F77A7B" w14:paraId="621DB92E" w14:textId="77777777" w:rsidTr="00F77A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" w:type="pct"/>
            <w:shd w:val="clear" w:color="auto" w:fill="FFFFFF" w:themeFill="background1"/>
          </w:tcPr>
          <w:p w14:paraId="4FE885EC" w14:textId="77777777" w:rsidR="00BE0688" w:rsidRPr="00F77A7B" w:rsidRDefault="00BE0688" w:rsidP="00BE0688">
            <w:pPr>
              <w:jc w:val="both"/>
              <w:rPr>
                <w:rFonts w:ascii="Aptos" w:eastAsia="Microsoft JhengHei" w:hAnsi="Aptos" w:cs="Mangal"/>
                <w:color w:val="000000"/>
                <w:lang w:val="es-ES" w:eastAsia="es-ES"/>
              </w:rPr>
            </w:pPr>
            <w:r w:rsidRPr="00F77A7B">
              <w:rPr>
                <w:rFonts w:ascii="Aptos" w:eastAsia="Microsoft JhengHei" w:hAnsi="Aptos" w:cs="Mangal"/>
                <w:color w:val="000000"/>
                <w:lang w:val="es-ES" w:eastAsia="es-ES"/>
              </w:rPr>
              <w:t>3</w:t>
            </w:r>
          </w:p>
        </w:tc>
        <w:tc>
          <w:tcPr>
            <w:tcW w:w="3760" w:type="pct"/>
            <w:shd w:val="clear" w:color="auto" w:fill="FFFFFF" w:themeFill="background1"/>
          </w:tcPr>
          <w:p w14:paraId="266688A6" w14:textId="77777777" w:rsidR="00BE0688" w:rsidRPr="00F77A7B" w:rsidRDefault="00BE0688" w:rsidP="00BE068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Microsoft JhengHei" w:hAnsi="Aptos" w:cs="Mangal"/>
                <w:b/>
                <w:color w:val="000000"/>
                <w:lang w:val="es-ES" w:eastAsia="es-ES"/>
              </w:rPr>
            </w:pPr>
            <w:r w:rsidRPr="00F77A7B">
              <w:rPr>
                <w:rFonts w:ascii="Aptos" w:eastAsia="Microsoft JhengHei" w:hAnsi="Aptos" w:cs="Mangal"/>
                <w:b/>
                <w:color w:val="000000"/>
                <w:lang w:val="es-ES" w:eastAsia="es-ES"/>
              </w:rPr>
              <w:t xml:space="preserve">Desempeño y calidad del trabajo: </w:t>
            </w:r>
            <w:r w:rsidRPr="00F77A7B">
              <w:rPr>
                <w:rFonts w:ascii="Aptos" w:eastAsia="Microsoft JhengHei" w:hAnsi="Aptos" w:cs="Mangal"/>
                <w:color w:val="000000"/>
                <w:lang w:val="es-ES" w:eastAsia="es-ES"/>
              </w:rPr>
              <w:t>Mide si completa un trabajo con constancia, orden, precisión y buen criterio; con los recursos disponibles.</w:t>
            </w:r>
          </w:p>
        </w:tc>
        <w:tc>
          <w:tcPr>
            <w:tcW w:w="1016" w:type="pct"/>
            <w:shd w:val="clear" w:color="auto" w:fill="auto"/>
          </w:tcPr>
          <w:p w14:paraId="469520F2" w14:textId="77777777" w:rsidR="00BE0688" w:rsidRPr="00F77A7B" w:rsidRDefault="00BE0688" w:rsidP="00BE06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Microsoft JhengHei" w:hAnsi="Aptos" w:cs="Mangal"/>
                <w:color w:val="000000"/>
                <w:lang w:val="es-ES" w:eastAsia="es-ES"/>
              </w:rPr>
            </w:pPr>
          </w:p>
        </w:tc>
      </w:tr>
      <w:tr w:rsidR="00BE0688" w:rsidRPr="00F77A7B" w14:paraId="4E418EC1" w14:textId="77777777" w:rsidTr="00F77A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" w:type="pct"/>
            <w:shd w:val="clear" w:color="auto" w:fill="FFFFFF" w:themeFill="background1"/>
          </w:tcPr>
          <w:p w14:paraId="29560EAD" w14:textId="77777777" w:rsidR="00BE0688" w:rsidRPr="00F77A7B" w:rsidRDefault="00BE0688" w:rsidP="00BE0688">
            <w:pPr>
              <w:jc w:val="both"/>
              <w:rPr>
                <w:rFonts w:ascii="Aptos" w:eastAsia="Microsoft JhengHei" w:hAnsi="Aptos" w:cs="Mangal"/>
                <w:color w:val="000000"/>
                <w:lang w:val="es-ES" w:eastAsia="es-ES"/>
              </w:rPr>
            </w:pPr>
            <w:r w:rsidRPr="00F77A7B">
              <w:rPr>
                <w:rFonts w:ascii="Aptos" w:eastAsia="Microsoft JhengHei" w:hAnsi="Aptos" w:cs="Mangal"/>
                <w:color w:val="000000"/>
                <w:lang w:val="es-ES" w:eastAsia="es-ES"/>
              </w:rPr>
              <w:t>4</w:t>
            </w:r>
          </w:p>
        </w:tc>
        <w:tc>
          <w:tcPr>
            <w:tcW w:w="3760" w:type="pct"/>
            <w:shd w:val="clear" w:color="auto" w:fill="FFFFFF" w:themeFill="background1"/>
          </w:tcPr>
          <w:p w14:paraId="657DCB14" w14:textId="77777777" w:rsidR="00BE0688" w:rsidRPr="00F77A7B" w:rsidRDefault="00BE0688" w:rsidP="00BE06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Microsoft JhengHei" w:hAnsi="Aptos" w:cs="Mangal"/>
                <w:color w:val="000000"/>
                <w:lang w:val="es-ES" w:eastAsia="es-ES"/>
              </w:rPr>
            </w:pPr>
            <w:r w:rsidRPr="00F77A7B">
              <w:rPr>
                <w:rFonts w:ascii="Aptos" w:eastAsia="Microsoft JhengHei" w:hAnsi="Aptos" w:cs="Mangal"/>
                <w:b/>
                <w:color w:val="000000"/>
                <w:lang w:val="es-ES" w:eastAsia="es-ES"/>
              </w:rPr>
              <w:t xml:space="preserve">Adaptabilidad: </w:t>
            </w:r>
            <w:r w:rsidRPr="00F77A7B">
              <w:rPr>
                <w:rFonts w:ascii="Aptos" w:eastAsia="Microsoft JhengHei" w:hAnsi="Aptos" w:cs="Mangal"/>
                <w:color w:val="000000"/>
                <w:lang w:val="es-ES" w:eastAsia="es-ES"/>
              </w:rPr>
              <w:t>Se adapta fácilmente a las nuevas circunstancias y al equipo de trabajo logrando una buena integración.</w:t>
            </w:r>
          </w:p>
        </w:tc>
        <w:tc>
          <w:tcPr>
            <w:tcW w:w="1016" w:type="pct"/>
            <w:shd w:val="clear" w:color="auto" w:fill="auto"/>
          </w:tcPr>
          <w:p w14:paraId="25E49C01" w14:textId="77777777" w:rsidR="00BE0688" w:rsidRPr="00F77A7B" w:rsidRDefault="00BE0688" w:rsidP="00BE06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Microsoft JhengHei" w:hAnsi="Aptos" w:cs="Mangal"/>
                <w:color w:val="000000"/>
                <w:lang w:val="es-ES" w:eastAsia="es-ES"/>
              </w:rPr>
            </w:pPr>
          </w:p>
        </w:tc>
      </w:tr>
      <w:tr w:rsidR="00BE0688" w:rsidRPr="00F77A7B" w14:paraId="43D03136" w14:textId="77777777" w:rsidTr="00F77A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" w:type="pct"/>
            <w:shd w:val="clear" w:color="auto" w:fill="FFFFFF" w:themeFill="background1"/>
          </w:tcPr>
          <w:p w14:paraId="440E6B63" w14:textId="77777777" w:rsidR="00BE0688" w:rsidRPr="00F77A7B" w:rsidRDefault="00BE0688" w:rsidP="00BE0688">
            <w:pPr>
              <w:jc w:val="both"/>
              <w:rPr>
                <w:rFonts w:ascii="Aptos" w:eastAsia="Microsoft JhengHei" w:hAnsi="Aptos" w:cs="Mangal"/>
                <w:color w:val="000000"/>
                <w:lang w:val="es-ES" w:eastAsia="es-ES"/>
              </w:rPr>
            </w:pPr>
            <w:r w:rsidRPr="00F77A7B">
              <w:rPr>
                <w:rFonts w:ascii="Aptos" w:eastAsia="Microsoft JhengHei" w:hAnsi="Aptos" w:cs="Mangal"/>
                <w:color w:val="000000"/>
                <w:lang w:val="es-ES" w:eastAsia="es-ES"/>
              </w:rPr>
              <w:t>5</w:t>
            </w:r>
          </w:p>
        </w:tc>
        <w:tc>
          <w:tcPr>
            <w:tcW w:w="3760" w:type="pct"/>
            <w:shd w:val="clear" w:color="auto" w:fill="FFFFFF" w:themeFill="background1"/>
          </w:tcPr>
          <w:p w14:paraId="783A96AB" w14:textId="77777777" w:rsidR="00BE0688" w:rsidRPr="00F77A7B" w:rsidRDefault="00BE0688" w:rsidP="00BE068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Microsoft JhengHei" w:hAnsi="Aptos" w:cs="Mangal"/>
                <w:color w:val="000000"/>
                <w:lang w:val="es-ES" w:eastAsia="es-ES"/>
              </w:rPr>
            </w:pPr>
            <w:r w:rsidRPr="00F77A7B">
              <w:rPr>
                <w:rFonts w:ascii="Aptos" w:eastAsia="Microsoft JhengHei" w:hAnsi="Aptos" w:cs="Mangal"/>
                <w:b/>
                <w:color w:val="000000"/>
                <w:lang w:val="es-ES" w:eastAsia="es-ES"/>
              </w:rPr>
              <w:t xml:space="preserve">Iniciativa: </w:t>
            </w:r>
            <w:r w:rsidRPr="00F77A7B">
              <w:rPr>
                <w:rFonts w:ascii="Aptos" w:eastAsia="Microsoft JhengHei" w:hAnsi="Aptos" w:cs="Mangal"/>
                <w:lang w:val="es-ES" w:eastAsia="es-ES"/>
              </w:rPr>
              <w:t>Capacidad para identificar, proponer o realizar actividades conducentes a un mejoramiento del trabajo realizado propio o de su área, sin que haya surgido de un requerimiento de la empresa u organización.</w:t>
            </w:r>
          </w:p>
        </w:tc>
        <w:tc>
          <w:tcPr>
            <w:tcW w:w="1016" w:type="pct"/>
            <w:shd w:val="clear" w:color="auto" w:fill="auto"/>
          </w:tcPr>
          <w:p w14:paraId="7AB318ED" w14:textId="77777777" w:rsidR="00BE0688" w:rsidRPr="00F77A7B" w:rsidRDefault="00BE0688" w:rsidP="00BE06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Microsoft JhengHei" w:hAnsi="Aptos" w:cs="Mangal"/>
                <w:color w:val="000000"/>
                <w:lang w:val="es-ES" w:eastAsia="es-ES"/>
              </w:rPr>
            </w:pPr>
          </w:p>
        </w:tc>
      </w:tr>
      <w:tr w:rsidR="00BE0688" w:rsidRPr="00F77A7B" w14:paraId="5C085227" w14:textId="77777777" w:rsidTr="00F77A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" w:type="pct"/>
            <w:shd w:val="clear" w:color="auto" w:fill="FFFFFF" w:themeFill="background1"/>
          </w:tcPr>
          <w:p w14:paraId="24FCBADD" w14:textId="77777777" w:rsidR="00BE0688" w:rsidRPr="00F77A7B" w:rsidRDefault="00BE0688" w:rsidP="00BE0688">
            <w:pPr>
              <w:jc w:val="both"/>
              <w:rPr>
                <w:rFonts w:ascii="Aptos" w:eastAsia="Microsoft JhengHei" w:hAnsi="Aptos" w:cs="Mangal"/>
                <w:color w:val="000000"/>
                <w:lang w:val="es-ES" w:eastAsia="es-ES"/>
              </w:rPr>
            </w:pPr>
            <w:r w:rsidRPr="00F77A7B">
              <w:rPr>
                <w:rFonts w:ascii="Aptos" w:eastAsia="Microsoft JhengHei" w:hAnsi="Aptos" w:cs="Mangal"/>
                <w:color w:val="000000"/>
                <w:lang w:val="es-ES" w:eastAsia="es-ES"/>
              </w:rPr>
              <w:t>6</w:t>
            </w:r>
          </w:p>
        </w:tc>
        <w:tc>
          <w:tcPr>
            <w:tcW w:w="3760" w:type="pct"/>
            <w:shd w:val="clear" w:color="auto" w:fill="FFFFFF" w:themeFill="background1"/>
          </w:tcPr>
          <w:p w14:paraId="0E996663" w14:textId="77777777" w:rsidR="00BE0688" w:rsidRPr="00F77A7B" w:rsidRDefault="00BE0688" w:rsidP="00BE06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Microsoft JhengHei" w:hAnsi="Aptos" w:cs="Mangal"/>
                <w:color w:val="000000"/>
                <w:lang w:val="es-ES" w:eastAsia="es-ES"/>
              </w:rPr>
            </w:pPr>
            <w:r w:rsidRPr="00F77A7B">
              <w:rPr>
                <w:rFonts w:ascii="Aptos" w:eastAsia="Microsoft JhengHei" w:hAnsi="Aptos" w:cs="Mangal"/>
                <w:b/>
                <w:color w:val="000000"/>
                <w:lang w:val="es-ES" w:eastAsia="es-ES"/>
              </w:rPr>
              <w:t xml:space="preserve">Comunicación: </w:t>
            </w:r>
            <w:r w:rsidRPr="00F77A7B">
              <w:rPr>
                <w:rFonts w:ascii="Aptos" w:eastAsia="Microsoft JhengHei" w:hAnsi="Aptos" w:cs="Mangal"/>
                <w:color w:val="000000"/>
                <w:lang w:val="es-ES" w:eastAsia="es-ES"/>
              </w:rPr>
              <w:t>Capacidad para comprender y expresar ideas de manera verbal y escrita, con un lenguaje adecuado.</w:t>
            </w:r>
          </w:p>
        </w:tc>
        <w:tc>
          <w:tcPr>
            <w:tcW w:w="1016" w:type="pct"/>
            <w:shd w:val="clear" w:color="auto" w:fill="auto"/>
          </w:tcPr>
          <w:p w14:paraId="2DF99CFD" w14:textId="77777777" w:rsidR="00BE0688" w:rsidRPr="00F77A7B" w:rsidRDefault="00BE0688" w:rsidP="00BE06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Microsoft JhengHei" w:hAnsi="Aptos" w:cs="Mangal"/>
                <w:color w:val="000000"/>
                <w:lang w:val="es-ES" w:eastAsia="es-ES"/>
              </w:rPr>
            </w:pPr>
          </w:p>
        </w:tc>
      </w:tr>
      <w:tr w:rsidR="00BE0688" w:rsidRPr="00F77A7B" w14:paraId="46017BB2" w14:textId="77777777" w:rsidTr="00F77A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" w:type="pct"/>
            <w:shd w:val="clear" w:color="auto" w:fill="FFFFFF" w:themeFill="background1"/>
          </w:tcPr>
          <w:p w14:paraId="46447D81" w14:textId="77777777" w:rsidR="00BE0688" w:rsidRPr="00F77A7B" w:rsidRDefault="00BE0688" w:rsidP="00BE0688">
            <w:pPr>
              <w:jc w:val="both"/>
              <w:rPr>
                <w:rFonts w:ascii="Aptos" w:eastAsia="Microsoft JhengHei" w:hAnsi="Aptos" w:cs="Mangal"/>
                <w:color w:val="000000"/>
                <w:lang w:val="es-ES" w:eastAsia="es-ES"/>
              </w:rPr>
            </w:pPr>
            <w:r w:rsidRPr="00F77A7B">
              <w:rPr>
                <w:rFonts w:ascii="Aptos" w:eastAsia="Microsoft JhengHei" w:hAnsi="Aptos" w:cs="Mangal"/>
                <w:color w:val="000000"/>
                <w:lang w:val="es-ES" w:eastAsia="es-ES"/>
              </w:rPr>
              <w:t>7</w:t>
            </w:r>
          </w:p>
        </w:tc>
        <w:tc>
          <w:tcPr>
            <w:tcW w:w="3760" w:type="pct"/>
            <w:shd w:val="clear" w:color="auto" w:fill="FFFFFF" w:themeFill="background1"/>
          </w:tcPr>
          <w:p w14:paraId="4C8FA7D0" w14:textId="77777777" w:rsidR="00BE0688" w:rsidRPr="00F77A7B" w:rsidRDefault="00BE0688" w:rsidP="00BE068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Microsoft JhengHei" w:hAnsi="Aptos" w:cs="Mangal"/>
                <w:b/>
                <w:color w:val="000000"/>
                <w:lang w:val="es-ES" w:eastAsia="es-ES"/>
              </w:rPr>
            </w:pPr>
            <w:r w:rsidRPr="00F77A7B">
              <w:rPr>
                <w:rFonts w:ascii="Aptos" w:eastAsia="Microsoft JhengHei" w:hAnsi="Aptos" w:cs="Mangal"/>
                <w:b/>
                <w:color w:val="000000"/>
                <w:lang w:val="es-ES" w:eastAsia="es-ES"/>
              </w:rPr>
              <w:t xml:space="preserve">Conocimiento: </w:t>
            </w:r>
            <w:r w:rsidRPr="00F77A7B">
              <w:rPr>
                <w:rFonts w:ascii="Aptos" w:eastAsia="Microsoft JhengHei" w:hAnsi="Aptos" w:cs="Mangal"/>
                <w:color w:val="000000"/>
                <w:lang w:val="es-ES" w:eastAsia="es-ES"/>
              </w:rPr>
              <w:t>En qué medida la formación previa y características personales, le permiten al estudiante desempeñar adecuadamente sus obligaciones en el lugar que realiza la práctica.</w:t>
            </w:r>
          </w:p>
        </w:tc>
        <w:tc>
          <w:tcPr>
            <w:tcW w:w="1016" w:type="pct"/>
            <w:shd w:val="clear" w:color="auto" w:fill="auto"/>
          </w:tcPr>
          <w:p w14:paraId="3E25AA42" w14:textId="77777777" w:rsidR="00BE0688" w:rsidRPr="00F77A7B" w:rsidRDefault="00BE0688" w:rsidP="00BE06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Microsoft JhengHei" w:hAnsi="Aptos" w:cs="Mangal"/>
                <w:color w:val="000000"/>
                <w:lang w:val="es-ES" w:eastAsia="es-ES"/>
              </w:rPr>
            </w:pPr>
          </w:p>
        </w:tc>
      </w:tr>
      <w:tr w:rsidR="00BE0688" w:rsidRPr="00F77A7B" w14:paraId="700C7A08" w14:textId="77777777" w:rsidTr="00F77A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" w:type="pct"/>
            <w:shd w:val="clear" w:color="auto" w:fill="FFFFFF" w:themeFill="background1"/>
          </w:tcPr>
          <w:p w14:paraId="41F32DB6" w14:textId="77777777" w:rsidR="00BE0688" w:rsidRPr="00F77A7B" w:rsidRDefault="00BE0688" w:rsidP="00BE0688">
            <w:pPr>
              <w:jc w:val="both"/>
              <w:rPr>
                <w:rFonts w:ascii="Aptos" w:eastAsia="Microsoft JhengHei" w:hAnsi="Aptos" w:cs="Mangal"/>
                <w:color w:val="000000"/>
                <w:lang w:val="es-ES" w:eastAsia="es-ES"/>
              </w:rPr>
            </w:pPr>
            <w:r w:rsidRPr="00F77A7B">
              <w:rPr>
                <w:rFonts w:ascii="Aptos" w:eastAsia="Microsoft JhengHei" w:hAnsi="Aptos" w:cs="Mangal"/>
                <w:color w:val="000000"/>
                <w:lang w:val="es-ES" w:eastAsia="es-ES"/>
              </w:rPr>
              <w:t>8</w:t>
            </w:r>
          </w:p>
        </w:tc>
        <w:tc>
          <w:tcPr>
            <w:tcW w:w="3760" w:type="pct"/>
            <w:shd w:val="clear" w:color="auto" w:fill="FFFFFF" w:themeFill="background1"/>
          </w:tcPr>
          <w:p w14:paraId="292D74FD" w14:textId="77777777" w:rsidR="00BE0688" w:rsidRPr="00F77A7B" w:rsidRDefault="00BE0688" w:rsidP="00BE06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Microsoft JhengHei" w:hAnsi="Aptos" w:cs="Mangal"/>
                <w:b/>
                <w:color w:val="000000"/>
                <w:lang w:val="es-ES" w:eastAsia="es-ES"/>
              </w:rPr>
            </w:pPr>
            <w:r w:rsidRPr="00F77A7B">
              <w:rPr>
                <w:rFonts w:ascii="Aptos" w:eastAsia="Microsoft JhengHei" w:hAnsi="Aptos" w:cs="Mangal"/>
                <w:b/>
                <w:color w:val="000000"/>
                <w:lang w:val="es-ES" w:eastAsia="es-ES"/>
              </w:rPr>
              <w:t>Calificación global</w:t>
            </w:r>
            <w:r w:rsidRPr="00F77A7B">
              <w:rPr>
                <w:rFonts w:ascii="Aptos" w:eastAsia="Microsoft JhengHei" w:hAnsi="Aptos" w:cs="Mangal"/>
                <w:color w:val="000000"/>
                <w:lang w:val="es-ES" w:eastAsia="es-ES"/>
              </w:rPr>
              <w:t>: En términos generales estimar la calificación que el alumno con respecto a la práctica profesional desarrollada en la empresa u organización.</w:t>
            </w:r>
          </w:p>
        </w:tc>
        <w:tc>
          <w:tcPr>
            <w:tcW w:w="1016" w:type="pct"/>
            <w:shd w:val="clear" w:color="auto" w:fill="auto"/>
          </w:tcPr>
          <w:p w14:paraId="4FEDC788" w14:textId="77777777" w:rsidR="00BE0688" w:rsidRPr="00F77A7B" w:rsidRDefault="00BE0688" w:rsidP="00BE06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Microsoft JhengHei" w:hAnsi="Aptos" w:cs="Mangal"/>
                <w:color w:val="000000"/>
                <w:lang w:val="es-ES" w:eastAsia="es-ES"/>
              </w:rPr>
            </w:pPr>
          </w:p>
        </w:tc>
      </w:tr>
    </w:tbl>
    <w:p w14:paraId="29B265A4" w14:textId="77777777" w:rsidR="00BE0688" w:rsidRPr="00F77A7B" w:rsidRDefault="00BE0688" w:rsidP="00BE0688">
      <w:pPr>
        <w:shd w:val="clear" w:color="auto" w:fill="FFFFFF"/>
        <w:spacing w:after="0" w:line="240" w:lineRule="auto"/>
        <w:jc w:val="both"/>
        <w:rPr>
          <w:rFonts w:ascii="Aptos" w:eastAsia="Microsoft JhengHei" w:hAnsi="Aptos" w:cs="Mangal"/>
          <w:b/>
          <w:color w:val="000000"/>
          <w:lang w:val="es-ES" w:eastAsia="es-ES"/>
        </w:rPr>
      </w:pPr>
    </w:p>
    <w:p w14:paraId="3D09E71D" w14:textId="77777777" w:rsidR="00755510" w:rsidRDefault="00755510">
      <w:pPr>
        <w:rPr>
          <w:rFonts w:ascii="Aptos" w:eastAsia="Microsoft JhengHei" w:hAnsi="Aptos" w:cs="Mangal"/>
          <w:b/>
          <w:bCs/>
          <w:color w:val="000000"/>
          <w:lang w:val="es-ES" w:eastAsia="es-ES"/>
        </w:rPr>
      </w:pPr>
      <w:r>
        <w:rPr>
          <w:rFonts w:ascii="Aptos" w:eastAsia="Microsoft JhengHei" w:hAnsi="Aptos" w:cs="Mangal"/>
          <w:b/>
          <w:bCs/>
          <w:color w:val="000000"/>
          <w:lang w:val="es-ES" w:eastAsia="es-ES"/>
        </w:rPr>
        <w:br w:type="page"/>
      </w:r>
    </w:p>
    <w:p w14:paraId="5942DF33" w14:textId="558A7DD3" w:rsidR="00755510" w:rsidRPr="00755510" w:rsidRDefault="00755510" w:rsidP="00755510">
      <w:pPr>
        <w:shd w:val="clear" w:color="auto" w:fill="FFFFFF"/>
        <w:spacing w:after="0" w:line="240" w:lineRule="auto"/>
        <w:jc w:val="both"/>
        <w:rPr>
          <w:rFonts w:ascii="Aptos" w:eastAsia="Microsoft JhengHei" w:hAnsi="Aptos" w:cs="Mangal"/>
          <w:b/>
          <w:bCs/>
          <w:color w:val="000000"/>
          <w:lang w:val="es-ES" w:eastAsia="es-ES"/>
        </w:rPr>
      </w:pPr>
      <w:r w:rsidRPr="00755510">
        <w:rPr>
          <w:rFonts w:ascii="Aptos" w:eastAsia="Microsoft JhengHei" w:hAnsi="Aptos" w:cs="Mangal"/>
          <w:b/>
          <w:bCs/>
          <w:color w:val="000000"/>
          <w:lang w:val="es-ES" w:eastAsia="es-ES"/>
        </w:rPr>
        <w:lastRenderedPageBreak/>
        <w:t>Comentarios Adicionales</w:t>
      </w:r>
    </w:p>
    <w:p w14:paraId="757995BE" w14:textId="77777777" w:rsidR="00755510" w:rsidRDefault="00755510" w:rsidP="00755510">
      <w:pPr>
        <w:shd w:val="clear" w:color="auto" w:fill="FFFFFF"/>
        <w:spacing w:after="0" w:line="240" w:lineRule="auto"/>
        <w:jc w:val="both"/>
        <w:rPr>
          <w:rFonts w:ascii="Aptos" w:eastAsia="Microsoft JhengHei" w:hAnsi="Aptos" w:cs="Mangal"/>
          <w:bCs/>
          <w:color w:val="000000"/>
          <w:lang w:val="es-ES" w:eastAsia="es-ES"/>
        </w:rPr>
      </w:pPr>
      <w:r w:rsidRPr="00755510">
        <w:rPr>
          <w:rFonts w:ascii="Aptos" w:eastAsia="Microsoft JhengHei" w:hAnsi="Aptos" w:cs="Mangal"/>
          <w:bCs/>
          <w:color w:val="000000"/>
          <w:lang w:val="es-ES" w:eastAsia="es-ES"/>
        </w:rPr>
        <w:t>Por favor, proporcione cualquier comentario adicional sobre el desempeño del/la estudiante, incluyendo fortalezas observadas y áreas de mejora:</w:t>
      </w:r>
    </w:p>
    <w:p w14:paraId="0FB3A49B" w14:textId="77777777" w:rsidR="00755510" w:rsidRPr="00755510" w:rsidRDefault="00755510" w:rsidP="00755510">
      <w:pPr>
        <w:shd w:val="clear" w:color="auto" w:fill="FFFFFF"/>
        <w:spacing w:after="0" w:line="240" w:lineRule="auto"/>
        <w:jc w:val="both"/>
        <w:rPr>
          <w:rFonts w:ascii="Aptos" w:eastAsia="Microsoft JhengHei" w:hAnsi="Aptos" w:cs="Mangal"/>
          <w:bCs/>
          <w:color w:val="000000"/>
          <w:lang w:val="es-ES" w:eastAsia="es-ES"/>
        </w:rPr>
      </w:pPr>
    </w:p>
    <w:tbl>
      <w:tblPr>
        <w:tblStyle w:val="Tablaconcuadrcula1"/>
        <w:tblW w:w="5000" w:type="pct"/>
        <w:tblLook w:val="04A0" w:firstRow="1" w:lastRow="0" w:firstColumn="1" w:lastColumn="0" w:noHBand="0" w:noVBand="1"/>
      </w:tblPr>
      <w:tblGrid>
        <w:gridCol w:w="8828"/>
      </w:tblGrid>
      <w:tr w:rsidR="00BE0688" w:rsidRPr="00F77A7B" w14:paraId="1C4FCA18" w14:textId="77777777" w:rsidTr="00755510">
        <w:trPr>
          <w:trHeight w:val="4363"/>
        </w:trPr>
        <w:tc>
          <w:tcPr>
            <w:tcW w:w="5000" w:type="pct"/>
          </w:tcPr>
          <w:p w14:paraId="4FA5E1A6" w14:textId="77777777" w:rsidR="00BE0688" w:rsidRPr="00755510" w:rsidRDefault="00BE0688" w:rsidP="00BE0688">
            <w:pPr>
              <w:rPr>
                <w:rFonts w:ascii="Aptos" w:eastAsia="Microsoft JhengHei" w:hAnsi="Aptos" w:cs="Mangal"/>
                <w:szCs w:val="22"/>
                <w:lang w:val="es-ES"/>
              </w:rPr>
            </w:pPr>
          </w:p>
          <w:p w14:paraId="29CE89E1" w14:textId="77777777" w:rsidR="00BE0688" w:rsidRPr="00F77A7B" w:rsidRDefault="00BE0688" w:rsidP="00BE0688">
            <w:pPr>
              <w:rPr>
                <w:rFonts w:ascii="Aptos" w:eastAsia="Microsoft JhengHei" w:hAnsi="Aptos" w:cs="Mangal"/>
                <w:szCs w:val="22"/>
              </w:rPr>
            </w:pPr>
          </w:p>
          <w:p w14:paraId="738C37C7" w14:textId="77777777" w:rsidR="00BE0688" w:rsidRPr="00F77A7B" w:rsidRDefault="00BE0688" w:rsidP="00BE0688">
            <w:pPr>
              <w:rPr>
                <w:rFonts w:ascii="Aptos" w:eastAsia="Microsoft JhengHei" w:hAnsi="Aptos" w:cs="Mangal"/>
                <w:szCs w:val="22"/>
              </w:rPr>
            </w:pPr>
          </w:p>
          <w:p w14:paraId="6544D297" w14:textId="77777777" w:rsidR="00BE0688" w:rsidRPr="00F77A7B" w:rsidRDefault="00BE0688" w:rsidP="00BE0688">
            <w:pPr>
              <w:rPr>
                <w:rFonts w:ascii="Aptos" w:eastAsia="Microsoft JhengHei" w:hAnsi="Aptos" w:cs="Mangal"/>
                <w:szCs w:val="22"/>
              </w:rPr>
            </w:pPr>
          </w:p>
        </w:tc>
      </w:tr>
    </w:tbl>
    <w:p w14:paraId="3C08A906" w14:textId="77777777" w:rsidR="00BE0688" w:rsidRPr="00F77A7B" w:rsidRDefault="00BE0688" w:rsidP="00BE0688">
      <w:pPr>
        <w:spacing w:after="0" w:line="200" w:lineRule="exact"/>
        <w:rPr>
          <w:rFonts w:ascii="Aptos" w:eastAsia="Times New Roman" w:hAnsi="Aptos" w:cs="Times New Roman"/>
          <w:sz w:val="20"/>
          <w:szCs w:val="20"/>
        </w:rPr>
      </w:pPr>
    </w:p>
    <w:p w14:paraId="33492EC3" w14:textId="77777777" w:rsidR="00BE0688" w:rsidRPr="00755510" w:rsidRDefault="00BE0688" w:rsidP="00BE0688">
      <w:pPr>
        <w:spacing w:after="0" w:line="200" w:lineRule="exact"/>
        <w:rPr>
          <w:rFonts w:ascii="Aptos" w:eastAsia="Times New Roman" w:hAnsi="Aptos" w:cs="Times New Roman"/>
          <w:sz w:val="24"/>
          <w:szCs w:val="24"/>
        </w:rPr>
      </w:pPr>
    </w:p>
    <w:p w14:paraId="1EFE313E" w14:textId="77777777" w:rsidR="00755510" w:rsidRPr="00755510" w:rsidRDefault="00755510" w:rsidP="00BE0688">
      <w:pPr>
        <w:spacing w:after="0" w:line="200" w:lineRule="exact"/>
        <w:rPr>
          <w:rFonts w:ascii="Aptos" w:eastAsia="Times New Roman" w:hAnsi="Aptos" w:cs="Times New Roman"/>
          <w:sz w:val="24"/>
          <w:szCs w:val="24"/>
        </w:rPr>
      </w:pPr>
    </w:p>
    <w:p w14:paraId="468AB922" w14:textId="77777777" w:rsidR="00755510" w:rsidRPr="00755510" w:rsidRDefault="00755510" w:rsidP="00BE0688">
      <w:pPr>
        <w:spacing w:after="0" w:line="200" w:lineRule="exact"/>
        <w:rPr>
          <w:rFonts w:ascii="Aptos" w:eastAsia="Times New Roman" w:hAnsi="Aptos" w:cs="Times New Roman"/>
          <w:sz w:val="24"/>
          <w:szCs w:val="24"/>
        </w:rPr>
      </w:pPr>
    </w:p>
    <w:p w14:paraId="49D26BAF" w14:textId="44EFA7DB" w:rsidR="00BE0688" w:rsidRPr="00755510" w:rsidRDefault="00BE0688" w:rsidP="00BE0688">
      <w:pPr>
        <w:spacing w:after="0" w:line="200" w:lineRule="exact"/>
        <w:rPr>
          <w:rFonts w:ascii="Aptos" w:eastAsia="Times New Roman" w:hAnsi="Aptos" w:cs="Times New Roman"/>
          <w:sz w:val="24"/>
          <w:szCs w:val="24"/>
        </w:rPr>
      </w:pPr>
    </w:p>
    <w:p w14:paraId="1C3F38F0" w14:textId="77777777" w:rsidR="00755510" w:rsidRDefault="00755510" w:rsidP="00755510">
      <w:pPr>
        <w:spacing w:before="16" w:after="0" w:line="240" w:lineRule="auto"/>
        <w:ind w:right="49"/>
        <w:jc w:val="center"/>
        <w:rPr>
          <w:rFonts w:ascii="Aptos" w:eastAsia="Calibri" w:hAnsi="Aptos" w:cs="Calibri"/>
          <w:iCs/>
          <w:spacing w:val="-1"/>
          <w:sz w:val="24"/>
          <w:szCs w:val="24"/>
        </w:rPr>
      </w:pPr>
    </w:p>
    <w:p w14:paraId="0D4ADBB1" w14:textId="54FFE258" w:rsidR="00755510" w:rsidRDefault="00755510" w:rsidP="00755510">
      <w:pPr>
        <w:spacing w:before="16" w:after="0" w:line="240" w:lineRule="auto"/>
        <w:ind w:right="49"/>
        <w:jc w:val="center"/>
        <w:rPr>
          <w:rFonts w:ascii="Aptos" w:eastAsia="Calibri" w:hAnsi="Aptos" w:cs="Calibri"/>
          <w:iCs/>
          <w:spacing w:val="-1"/>
          <w:sz w:val="24"/>
          <w:szCs w:val="24"/>
        </w:rPr>
      </w:pPr>
      <w:r>
        <w:rPr>
          <w:rFonts w:ascii="Aptos" w:eastAsia="Calibri" w:hAnsi="Aptos" w:cs="Calibri"/>
          <w:iCs/>
          <w:spacing w:val="-1"/>
          <w:sz w:val="24"/>
          <w:szCs w:val="24"/>
        </w:rPr>
        <w:t>_________________________________________</w:t>
      </w:r>
    </w:p>
    <w:p w14:paraId="287A0752" w14:textId="4DE60B43" w:rsidR="00BE0688" w:rsidRPr="00755510" w:rsidRDefault="00BE0688" w:rsidP="00755510">
      <w:pPr>
        <w:spacing w:before="16" w:after="0" w:line="240" w:lineRule="auto"/>
        <w:ind w:right="49"/>
        <w:jc w:val="center"/>
        <w:rPr>
          <w:rFonts w:ascii="Aptos" w:eastAsia="Calibri" w:hAnsi="Aptos" w:cs="Calibri"/>
          <w:iCs/>
          <w:sz w:val="24"/>
          <w:szCs w:val="24"/>
        </w:rPr>
      </w:pPr>
      <w:r w:rsidRPr="00755510">
        <w:rPr>
          <w:rFonts w:ascii="Aptos" w:eastAsia="Calibri" w:hAnsi="Aptos" w:cs="Calibri"/>
          <w:iCs/>
          <w:spacing w:val="-1"/>
          <w:sz w:val="24"/>
          <w:szCs w:val="24"/>
        </w:rPr>
        <w:t>N</w:t>
      </w:r>
      <w:r w:rsidRPr="00755510">
        <w:rPr>
          <w:rFonts w:ascii="Aptos" w:eastAsia="Calibri" w:hAnsi="Aptos" w:cs="Calibri"/>
          <w:iCs/>
          <w:spacing w:val="1"/>
          <w:sz w:val="24"/>
          <w:szCs w:val="24"/>
        </w:rPr>
        <w:t>o</w:t>
      </w:r>
      <w:r w:rsidRPr="00755510">
        <w:rPr>
          <w:rFonts w:ascii="Aptos" w:eastAsia="Calibri" w:hAnsi="Aptos" w:cs="Calibri"/>
          <w:iCs/>
          <w:sz w:val="24"/>
          <w:szCs w:val="24"/>
        </w:rPr>
        <w:t>m</w:t>
      </w:r>
      <w:r w:rsidRPr="00755510">
        <w:rPr>
          <w:rFonts w:ascii="Aptos" w:eastAsia="Calibri" w:hAnsi="Aptos" w:cs="Calibri"/>
          <w:iCs/>
          <w:spacing w:val="1"/>
          <w:sz w:val="24"/>
          <w:szCs w:val="24"/>
        </w:rPr>
        <w:t>b</w:t>
      </w:r>
      <w:r w:rsidRPr="00755510">
        <w:rPr>
          <w:rFonts w:ascii="Aptos" w:eastAsia="Calibri" w:hAnsi="Aptos" w:cs="Calibri"/>
          <w:iCs/>
          <w:spacing w:val="-1"/>
          <w:sz w:val="24"/>
          <w:szCs w:val="24"/>
        </w:rPr>
        <w:t>r</w:t>
      </w:r>
      <w:r w:rsidRPr="00755510">
        <w:rPr>
          <w:rFonts w:ascii="Aptos" w:eastAsia="Calibri" w:hAnsi="Aptos" w:cs="Calibri"/>
          <w:iCs/>
          <w:sz w:val="24"/>
          <w:szCs w:val="24"/>
        </w:rPr>
        <w:t>e, f</w:t>
      </w:r>
      <w:r w:rsidRPr="00755510">
        <w:rPr>
          <w:rFonts w:ascii="Aptos" w:eastAsia="Calibri" w:hAnsi="Aptos" w:cs="Calibri"/>
          <w:iCs/>
          <w:spacing w:val="1"/>
          <w:sz w:val="24"/>
          <w:szCs w:val="24"/>
        </w:rPr>
        <w:t>i</w:t>
      </w:r>
      <w:r w:rsidRPr="00755510">
        <w:rPr>
          <w:rFonts w:ascii="Aptos" w:eastAsia="Calibri" w:hAnsi="Aptos" w:cs="Calibri"/>
          <w:iCs/>
          <w:spacing w:val="-1"/>
          <w:sz w:val="24"/>
          <w:szCs w:val="24"/>
        </w:rPr>
        <w:t>r</w:t>
      </w:r>
      <w:r w:rsidRPr="00755510">
        <w:rPr>
          <w:rFonts w:ascii="Aptos" w:eastAsia="Calibri" w:hAnsi="Aptos" w:cs="Calibri"/>
          <w:iCs/>
          <w:spacing w:val="-2"/>
          <w:sz w:val="24"/>
          <w:szCs w:val="24"/>
        </w:rPr>
        <w:t>m</w:t>
      </w:r>
      <w:r w:rsidRPr="00755510">
        <w:rPr>
          <w:rFonts w:ascii="Aptos" w:eastAsia="Calibri" w:hAnsi="Aptos" w:cs="Calibri"/>
          <w:iCs/>
          <w:sz w:val="24"/>
          <w:szCs w:val="24"/>
        </w:rPr>
        <w:t>a</w:t>
      </w:r>
    </w:p>
    <w:p w14:paraId="330DBC66" w14:textId="77777777" w:rsidR="00755510" w:rsidRDefault="00BE0688" w:rsidP="00755510">
      <w:pPr>
        <w:spacing w:after="0" w:line="240" w:lineRule="auto"/>
        <w:ind w:right="49"/>
        <w:jc w:val="center"/>
        <w:rPr>
          <w:rFonts w:ascii="Aptos" w:eastAsia="Calibri" w:hAnsi="Aptos" w:cs="Calibri"/>
          <w:iCs/>
          <w:sz w:val="24"/>
          <w:szCs w:val="24"/>
        </w:rPr>
      </w:pPr>
      <w:r w:rsidRPr="00755510">
        <w:rPr>
          <w:rFonts w:ascii="Aptos" w:eastAsia="Calibri" w:hAnsi="Aptos" w:cs="Calibri"/>
          <w:iCs/>
          <w:sz w:val="24"/>
          <w:szCs w:val="24"/>
        </w:rPr>
        <w:t>P</w:t>
      </w:r>
      <w:r w:rsidRPr="00755510">
        <w:rPr>
          <w:rFonts w:ascii="Aptos" w:eastAsia="Calibri" w:hAnsi="Aptos" w:cs="Calibri"/>
          <w:iCs/>
          <w:spacing w:val="-1"/>
          <w:sz w:val="24"/>
          <w:szCs w:val="24"/>
        </w:rPr>
        <w:t>r</w:t>
      </w:r>
      <w:r w:rsidRPr="00755510">
        <w:rPr>
          <w:rFonts w:ascii="Aptos" w:eastAsia="Calibri" w:hAnsi="Aptos" w:cs="Calibri"/>
          <w:iCs/>
          <w:spacing w:val="1"/>
          <w:sz w:val="24"/>
          <w:szCs w:val="24"/>
        </w:rPr>
        <w:t>o</w:t>
      </w:r>
      <w:r w:rsidRPr="00755510">
        <w:rPr>
          <w:rFonts w:ascii="Aptos" w:eastAsia="Calibri" w:hAnsi="Aptos" w:cs="Calibri"/>
          <w:iCs/>
          <w:sz w:val="24"/>
          <w:szCs w:val="24"/>
        </w:rPr>
        <w:t>fe</w:t>
      </w:r>
      <w:r w:rsidRPr="00755510">
        <w:rPr>
          <w:rFonts w:ascii="Aptos" w:eastAsia="Calibri" w:hAnsi="Aptos" w:cs="Calibri"/>
          <w:iCs/>
          <w:spacing w:val="-1"/>
          <w:sz w:val="24"/>
          <w:szCs w:val="24"/>
        </w:rPr>
        <w:t>si</w:t>
      </w:r>
      <w:r w:rsidRPr="00755510">
        <w:rPr>
          <w:rFonts w:ascii="Aptos" w:eastAsia="Calibri" w:hAnsi="Aptos" w:cs="Calibri"/>
          <w:iCs/>
          <w:spacing w:val="1"/>
          <w:sz w:val="24"/>
          <w:szCs w:val="24"/>
        </w:rPr>
        <w:t>o</w:t>
      </w:r>
      <w:r w:rsidRPr="00755510">
        <w:rPr>
          <w:rFonts w:ascii="Aptos" w:eastAsia="Calibri" w:hAnsi="Aptos" w:cs="Calibri"/>
          <w:iCs/>
          <w:spacing w:val="-1"/>
          <w:sz w:val="24"/>
          <w:szCs w:val="24"/>
        </w:rPr>
        <w:t>n</w:t>
      </w:r>
      <w:r w:rsidRPr="00755510">
        <w:rPr>
          <w:rFonts w:ascii="Aptos" w:eastAsia="Calibri" w:hAnsi="Aptos" w:cs="Calibri"/>
          <w:iCs/>
          <w:spacing w:val="1"/>
          <w:sz w:val="24"/>
          <w:szCs w:val="24"/>
        </w:rPr>
        <w:t>a</w:t>
      </w:r>
      <w:r w:rsidRPr="00755510">
        <w:rPr>
          <w:rFonts w:ascii="Aptos" w:eastAsia="Calibri" w:hAnsi="Aptos" w:cs="Calibri"/>
          <w:iCs/>
          <w:sz w:val="24"/>
          <w:szCs w:val="24"/>
        </w:rPr>
        <w:t>l</w:t>
      </w:r>
      <w:r w:rsidRPr="00755510">
        <w:rPr>
          <w:rFonts w:ascii="Aptos" w:eastAsia="Calibri" w:hAnsi="Aptos" w:cs="Calibri"/>
          <w:iCs/>
          <w:spacing w:val="-1"/>
          <w:sz w:val="24"/>
          <w:szCs w:val="24"/>
        </w:rPr>
        <w:t xml:space="preserve"> S</w:t>
      </w:r>
      <w:r w:rsidRPr="00755510">
        <w:rPr>
          <w:rFonts w:ascii="Aptos" w:eastAsia="Calibri" w:hAnsi="Aptos" w:cs="Calibri"/>
          <w:iCs/>
          <w:spacing w:val="1"/>
          <w:sz w:val="24"/>
          <w:szCs w:val="24"/>
        </w:rPr>
        <w:t>up</w:t>
      </w:r>
      <w:r w:rsidRPr="00755510">
        <w:rPr>
          <w:rFonts w:ascii="Aptos" w:eastAsia="Calibri" w:hAnsi="Aptos" w:cs="Calibri"/>
          <w:iCs/>
          <w:sz w:val="24"/>
          <w:szCs w:val="24"/>
        </w:rPr>
        <w:t>e</w:t>
      </w:r>
      <w:r w:rsidRPr="00755510">
        <w:rPr>
          <w:rFonts w:ascii="Aptos" w:eastAsia="Calibri" w:hAnsi="Aptos" w:cs="Calibri"/>
          <w:iCs/>
          <w:spacing w:val="-1"/>
          <w:sz w:val="24"/>
          <w:szCs w:val="24"/>
        </w:rPr>
        <w:t>r</w:t>
      </w:r>
      <w:r w:rsidRPr="00755510">
        <w:rPr>
          <w:rFonts w:ascii="Aptos" w:eastAsia="Calibri" w:hAnsi="Aptos" w:cs="Calibri"/>
          <w:iCs/>
          <w:sz w:val="24"/>
          <w:szCs w:val="24"/>
        </w:rPr>
        <w:t>vi</w:t>
      </w:r>
      <w:r w:rsidRPr="00755510">
        <w:rPr>
          <w:rFonts w:ascii="Aptos" w:eastAsia="Calibri" w:hAnsi="Aptos" w:cs="Calibri"/>
          <w:iCs/>
          <w:spacing w:val="-2"/>
          <w:sz w:val="24"/>
          <w:szCs w:val="24"/>
        </w:rPr>
        <w:t>s</w:t>
      </w:r>
      <w:r w:rsidRPr="00755510">
        <w:rPr>
          <w:rFonts w:ascii="Aptos" w:eastAsia="Calibri" w:hAnsi="Aptos" w:cs="Calibri"/>
          <w:iCs/>
          <w:spacing w:val="1"/>
          <w:sz w:val="24"/>
          <w:szCs w:val="24"/>
        </w:rPr>
        <w:t>o</w:t>
      </w:r>
      <w:r w:rsidRPr="00755510">
        <w:rPr>
          <w:rFonts w:ascii="Aptos" w:eastAsia="Calibri" w:hAnsi="Aptos" w:cs="Calibri"/>
          <w:iCs/>
          <w:sz w:val="24"/>
          <w:szCs w:val="24"/>
        </w:rPr>
        <w:t>r</w:t>
      </w:r>
    </w:p>
    <w:p w14:paraId="6C779A18" w14:textId="2157741A" w:rsidR="00BE0688" w:rsidRPr="00755510" w:rsidRDefault="00BE0688" w:rsidP="00755510">
      <w:pPr>
        <w:spacing w:after="0" w:line="240" w:lineRule="auto"/>
        <w:ind w:right="49"/>
        <w:jc w:val="center"/>
        <w:rPr>
          <w:rFonts w:ascii="Aptos" w:eastAsia="Calibri" w:hAnsi="Aptos" w:cs="Calibri"/>
          <w:iCs/>
          <w:sz w:val="24"/>
          <w:szCs w:val="24"/>
        </w:rPr>
      </w:pPr>
      <w:r w:rsidRPr="00755510">
        <w:rPr>
          <w:rFonts w:ascii="Aptos" w:eastAsia="Calibri" w:hAnsi="Aptos" w:cs="Calibri"/>
          <w:iCs/>
          <w:sz w:val="24"/>
          <w:szCs w:val="24"/>
        </w:rPr>
        <w:t>Timbre de la Empresa</w:t>
      </w:r>
    </w:p>
    <w:p w14:paraId="435F8B98" w14:textId="77777777" w:rsidR="00BE0688" w:rsidRPr="00755510" w:rsidRDefault="00BE0688" w:rsidP="00BE0688">
      <w:pPr>
        <w:spacing w:after="0" w:line="240" w:lineRule="auto"/>
        <w:ind w:left="2835" w:right="2034"/>
        <w:jc w:val="center"/>
        <w:rPr>
          <w:rFonts w:ascii="Aptos" w:eastAsia="Calibri" w:hAnsi="Aptos" w:cs="Calibri"/>
          <w:i/>
          <w:sz w:val="24"/>
          <w:szCs w:val="24"/>
        </w:rPr>
      </w:pPr>
    </w:p>
    <w:p w14:paraId="437B303E" w14:textId="77777777" w:rsidR="00BE0688" w:rsidRPr="00755510" w:rsidRDefault="00BE0688" w:rsidP="00BE0688">
      <w:pPr>
        <w:spacing w:after="0" w:line="240" w:lineRule="auto"/>
        <w:ind w:right="2034"/>
        <w:rPr>
          <w:rFonts w:ascii="Aptos" w:eastAsia="Calibri" w:hAnsi="Aptos" w:cs="Calibri"/>
          <w:i/>
          <w:sz w:val="24"/>
          <w:szCs w:val="24"/>
        </w:rPr>
      </w:pPr>
    </w:p>
    <w:p w14:paraId="67F6952F" w14:textId="77777777" w:rsidR="00BE0688" w:rsidRPr="00755510" w:rsidRDefault="00BE0688" w:rsidP="00BE0688">
      <w:pPr>
        <w:spacing w:after="0" w:line="240" w:lineRule="auto"/>
        <w:ind w:right="2034"/>
        <w:rPr>
          <w:rFonts w:ascii="Aptos" w:eastAsia="Calibri" w:hAnsi="Aptos" w:cs="Calibri"/>
          <w:sz w:val="24"/>
          <w:szCs w:val="24"/>
        </w:rPr>
      </w:pPr>
    </w:p>
    <w:p w14:paraId="6BDA58E6" w14:textId="77777777" w:rsidR="00755510" w:rsidRDefault="00755510" w:rsidP="00BE0688">
      <w:pPr>
        <w:spacing w:after="0" w:line="240" w:lineRule="auto"/>
        <w:ind w:right="2034"/>
        <w:rPr>
          <w:rFonts w:ascii="Aptos" w:eastAsia="Calibri" w:hAnsi="Aptos" w:cs="Calibri"/>
          <w:sz w:val="24"/>
          <w:szCs w:val="24"/>
        </w:rPr>
      </w:pPr>
    </w:p>
    <w:p w14:paraId="0B7730E8" w14:textId="77777777" w:rsidR="00755510" w:rsidRDefault="00755510" w:rsidP="00BE0688">
      <w:pPr>
        <w:spacing w:after="0" w:line="240" w:lineRule="auto"/>
        <w:ind w:right="2034"/>
        <w:rPr>
          <w:rFonts w:ascii="Aptos" w:eastAsia="Calibri" w:hAnsi="Aptos" w:cs="Calibri"/>
          <w:sz w:val="24"/>
          <w:szCs w:val="24"/>
        </w:rPr>
      </w:pPr>
    </w:p>
    <w:p w14:paraId="568CA9D8" w14:textId="77777777" w:rsidR="00755510" w:rsidRDefault="00755510" w:rsidP="00BE0688">
      <w:pPr>
        <w:spacing w:after="0" w:line="240" w:lineRule="auto"/>
        <w:ind w:right="2034"/>
        <w:rPr>
          <w:rFonts w:ascii="Aptos" w:eastAsia="Calibri" w:hAnsi="Aptos" w:cs="Calibri"/>
          <w:sz w:val="24"/>
          <w:szCs w:val="24"/>
        </w:rPr>
      </w:pPr>
    </w:p>
    <w:p w14:paraId="186A0A93" w14:textId="77777777" w:rsidR="00755510" w:rsidRDefault="00755510" w:rsidP="00BE0688">
      <w:pPr>
        <w:spacing w:after="0" w:line="240" w:lineRule="auto"/>
        <w:ind w:right="2034"/>
        <w:rPr>
          <w:rFonts w:ascii="Aptos" w:eastAsia="Calibri" w:hAnsi="Aptos" w:cs="Calibri"/>
          <w:sz w:val="24"/>
          <w:szCs w:val="24"/>
        </w:rPr>
      </w:pPr>
    </w:p>
    <w:p w14:paraId="0D6D02FA" w14:textId="77777777" w:rsidR="00755510" w:rsidRDefault="00755510" w:rsidP="00BE0688">
      <w:pPr>
        <w:spacing w:after="0" w:line="240" w:lineRule="auto"/>
        <w:ind w:right="2034"/>
        <w:rPr>
          <w:rFonts w:ascii="Aptos" w:eastAsia="Calibri" w:hAnsi="Aptos" w:cs="Calibri"/>
          <w:sz w:val="24"/>
          <w:szCs w:val="24"/>
        </w:rPr>
      </w:pPr>
    </w:p>
    <w:p w14:paraId="72280312" w14:textId="77777777" w:rsidR="00755510" w:rsidRDefault="00755510" w:rsidP="00BE0688">
      <w:pPr>
        <w:spacing w:after="0" w:line="240" w:lineRule="auto"/>
        <w:ind w:right="2034"/>
        <w:rPr>
          <w:rFonts w:ascii="Aptos" w:eastAsia="Calibri" w:hAnsi="Aptos" w:cs="Calibri"/>
          <w:sz w:val="24"/>
          <w:szCs w:val="24"/>
        </w:rPr>
      </w:pPr>
    </w:p>
    <w:p w14:paraId="2BF31AE5" w14:textId="77777777" w:rsidR="00755510" w:rsidRDefault="00755510" w:rsidP="00BE0688">
      <w:pPr>
        <w:spacing w:after="0" w:line="240" w:lineRule="auto"/>
        <w:ind w:right="2034"/>
        <w:rPr>
          <w:rFonts w:ascii="Aptos" w:eastAsia="Calibri" w:hAnsi="Aptos" w:cs="Calibri"/>
          <w:sz w:val="24"/>
          <w:szCs w:val="24"/>
        </w:rPr>
      </w:pPr>
    </w:p>
    <w:p w14:paraId="5A3D14C3" w14:textId="77777777" w:rsidR="00755510" w:rsidRDefault="00755510" w:rsidP="00BE0688">
      <w:pPr>
        <w:spacing w:after="0" w:line="240" w:lineRule="auto"/>
        <w:ind w:right="2034"/>
        <w:rPr>
          <w:rFonts w:ascii="Aptos" w:eastAsia="Calibri" w:hAnsi="Aptos" w:cs="Calibri"/>
          <w:sz w:val="24"/>
          <w:szCs w:val="24"/>
        </w:rPr>
      </w:pPr>
    </w:p>
    <w:p w14:paraId="41613FB1" w14:textId="526A01C5" w:rsidR="002E1E98" w:rsidRPr="00755510" w:rsidRDefault="00BE0688" w:rsidP="00755510">
      <w:pPr>
        <w:spacing w:after="0" w:line="240" w:lineRule="auto"/>
        <w:ind w:right="49"/>
        <w:rPr>
          <w:rFonts w:ascii="Aptos" w:eastAsia="Calibri" w:hAnsi="Aptos" w:cs="Calibri"/>
          <w:sz w:val="24"/>
          <w:szCs w:val="24"/>
        </w:rPr>
      </w:pPr>
      <w:r w:rsidRPr="00755510">
        <w:rPr>
          <w:rFonts w:ascii="Aptos" w:eastAsia="Calibri" w:hAnsi="Aptos" w:cs="Calibri"/>
          <w:sz w:val="24"/>
          <w:szCs w:val="24"/>
        </w:rPr>
        <w:t xml:space="preserve">Nota: Enviar documento en formato PDF al </w:t>
      </w:r>
      <w:r w:rsidR="00755510">
        <w:rPr>
          <w:rFonts w:ascii="Aptos" w:eastAsia="Calibri" w:hAnsi="Aptos" w:cs="Calibri"/>
          <w:sz w:val="24"/>
          <w:szCs w:val="24"/>
        </w:rPr>
        <w:t xml:space="preserve">email: </w:t>
      </w:r>
      <w:hyperlink r:id="rId8" w:history="1">
        <w:r w:rsidR="00755510" w:rsidRPr="0040353D">
          <w:rPr>
            <w:rStyle w:val="Hipervnculo"/>
            <w:rFonts w:ascii="Aptos" w:eastAsia="Calibri" w:hAnsi="Aptos" w:cs="Calibri"/>
            <w:sz w:val="24"/>
            <w:szCs w:val="24"/>
          </w:rPr>
          <w:t>cheny.valenzuela@usach.cl</w:t>
        </w:r>
      </w:hyperlink>
    </w:p>
    <w:sectPr w:rsidR="002E1E98" w:rsidRPr="00755510" w:rsidSect="00F77A7B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52ED4" w14:textId="77777777" w:rsidR="007F1760" w:rsidRDefault="007F1760" w:rsidP="00B23158">
      <w:pPr>
        <w:spacing w:after="0" w:line="240" w:lineRule="auto"/>
      </w:pPr>
      <w:r>
        <w:separator/>
      </w:r>
    </w:p>
  </w:endnote>
  <w:endnote w:type="continuationSeparator" w:id="0">
    <w:p w14:paraId="745172EC" w14:textId="77777777" w:rsidR="007F1760" w:rsidRDefault="007F1760" w:rsidP="00B231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B92D6" w14:textId="77777777" w:rsidR="00DA2DFA" w:rsidRDefault="00DA2DFA" w:rsidP="00B23158">
    <w:pPr>
      <w:spacing w:line="240" w:lineRule="atLeast"/>
      <w:contextualSpacing/>
      <w:rPr>
        <w:rFonts w:ascii="Helvetica" w:hAnsi="Helvetica"/>
        <w:color w:val="A6A6A6" w:themeColor="background1" w:themeShade="A6"/>
        <w:sz w:val="17"/>
        <w:szCs w:val="17"/>
      </w:rPr>
    </w:pPr>
  </w:p>
  <w:p w14:paraId="4FACE6D2" w14:textId="77777777" w:rsidR="00DA2DFA" w:rsidRDefault="00DA2DFA" w:rsidP="00B23158">
    <w:pPr>
      <w:spacing w:line="240" w:lineRule="atLeast"/>
      <w:contextualSpacing/>
      <w:rPr>
        <w:rFonts w:ascii="Helvetica" w:hAnsi="Helvetica"/>
        <w:color w:val="A6A6A6" w:themeColor="background1" w:themeShade="A6"/>
        <w:sz w:val="17"/>
        <w:szCs w:val="17"/>
      </w:rPr>
    </w:pPr>
  </w:p>
  <w:p w14:paraId="371FE047" w14:textId="77777777" w:rsidR="00B23158" w:rsidRPr="001A603A" w:rsidRDefault="00B23158" w:rsidP="008508FE">
    <w:pPr>
      <w:spacing w:line="240" w:lineRule="atLeast"/>
      <w:contextualSpacing/>
      <w:jc w:val="center"/>
      <w:rPr>
        <w:rFonts w:ascii="Helvetica" w:hAnsi="Helvetica"/>
        <w:color w:val="A6A6A6" w:themeColor="background1" w:themeShade="A6"/>
        <w:sz w:val="17"/>
        <w:szCs w:val="17"/>
      </w:rPr>
    </w:pPr>
    <w:r w:rsidRPr="001A603A">
      <w:rPr>
        <w:rFonts w:ascii="Helvetica" w:hAnsi="Helvetica"/>
        <w:color w:val="A6A6A6" w:themeColor="background1" w:themeShade="A6"/>
        <w:sz w:val="17"/>
        <w:szCs w:val="17"/>
      </w:rPr>
      <w:t>UNIVERSIDAD DE SANTIAGO DE CHILE</w:t>
    </w:r>
  </w:p>
  <w:p w14:paraId="5CEBE366" w14:textId="77777777" w:rsidR="00DA2DFA" w:rsidRDefault="00B23158" w:rsidP="008508FE">
    <w:pPr>
      <w:spacing w:line="240" w:lineRule="atLeast"/>
      <w:contextualSpacing/>
      <w:jc w:val="center"/>
      <w:rPr>
        <w:rFonts w:ascii="Helvetica" w:hAnsi="Helvetica"/>
        <w:color w:val="A6A6A6" w:themeColor="background1" w:themeShade="A6"/>
        <w:sz w:val="17"/>
        <w:szCs w:val="17"/>
      </w:rPr>
    </w:pPr>
    <w:r w:rsidRPr="001A603A">
      <w:rPr>
        <w:rFonts w:ascii="Helvetica" w:hAnsi="Helvetica"/>
        <w:color w:val="A6A6A6" w:themeColor="background1" w:themeShade="A6"/>
        <w:sz w:val="17"/>
        <w:szCs w:val="17"/>
      </w:rPr>
      <w:t xml:space="preserve">Av. Libertador Bernardo O´Higgins nº3363 - Estación Central - Santiago </w:t>
    </w:r>
    <w:r w:rsidR="00DA2DFA">
      <w:rPr>
        <w:rFonts w:ascii="Helvetica" w:hAnsi="Helvetica"/>
        <w:color w:val="A6A6A6" w:themeColor="background1" w:themeShade="A6"/>
        <w:sz w:val="17"/>
        <w:szCs w:val="17"/>
      </w:rPr>
      <w:t>–</w:t>
    </w:r>
    <w:r w:rsidRPr="001A603A">
      <w:rPr>
        <w:rFonts w:ascii="Helvetica" w:hAnsi="Helvetica"/>
        <w:color w:val="A6A6A6" w:themeColor="background1" w:themeShade="A6"/>
        <w:sz w:val="17"/>
        <w:szCs w:val="17"/>
      </w:rPr>
      <w:t xml:space="preserve"> Chile</w:t>
    </w:r>
  </w:p>
  <w:p w14:paraId="607FB790" w14:textId="77777777" w:rsidR="00B23158" w:rsidRPr="00DA2DFA" w:rsidRDefault="00F81A85" w:rsidP="008508FE">
    <w:pPr>
      <w:spacing w:line="240" w:lineRule="atLeast"/>
      <w:contextualSpacing/>
      <w:jc w:val="center"/>
      <w:rPr>
        <w:rFonts w:ascii="Helvetica" w:hAnsi="Helvetica"/>
        <w:color w:val="A6A6A6" w:themeColor="background1" w:themeShade="A6"/>
        <w:sz w:val="17"/>
        <w:szCs w:val="17"/>
      </w:rPr>
    </w:pPr>
    <w:r>
      <w:rPr>
        <w:rFonts w:ascii="Helvetica" w:hAnsi="Helvetica"/>
        <w:color w:val="A6A6A6" w:themeColor="background1" w:themeShade="A6"/>
        <w:sz w:val="17"/>
        <w:szCs w:val="17"/>
      </w:rPr>
      <w:t>(+56-2) 2 718 18 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58E8C" w14:textId="77777777" w:rsidR="007F1760" w:rsidRDefault="007F1760" w:rsidP="00B23158">
      <w:pPr>
        <w:spacing w:after="0" w:line="240" w:lineRule="auto"/>
      </w:pPr>
      <w:r>
        <w:separator/>
      </w:r>
    </w:p>
  </w:footnote>
  <w:footnote w:type="continuationSeparator" w:id="0">
    <w:p w14:paraId="6F15E46D" w14:textId="77777777" w:rsidR="007F1760" w:rsidRDefault="007F1760" w:rsidP="00B231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F15A0" w14:textId="77777777" w:rsidR="00B23158" w:rsidRDefault="004200DC">
    <w:pPr>
      <w:pStyle w:val="Encabezado"/>
    </w:pPr>
    <w:r>
      <w:rPr>
        <w:noProof/>
        <w:lang w:eastAsia="es-CL"/>
      </w:rPr>
      <w:drawing>
        <wp:anchor distT="0" distB="0" distL="114300" distR="114300" simplePos="0" relativeHeight="251659264" behindDoc="1" locked="0" layoutInCell="1" allowOverlap="1" wp14:anchorId="16B1355F" wp14:editId="27593BC7">
          <wp:simplePos x="0" y="0"/>
          <wp:positionH relativeFrom="page">
            <wp:align>left</wp:align>
          </wp:positionH>
          <wp:positionV relativeFrom="paragraph">
            <wp:posOffset>-1363345</wp:posOffset>
          </wp:positionV>
          <wp:extent cx="7750575" cy="10962167"/>
          <wp:effectExtent l="0" t="0" r="3175" b="0"/>
          <wp:wrapNone/>
          <wp:docPr id="24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 de cart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0575" cy="109621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23158">
      <w:rPr>
        <w:noProof/>
        <w:lang w:eastAsia="es-CL"/>
      </w:rPr>
      <w:drawing>
        <wp:anchor distT="0" distB="0" distL="114300" distR="114300" simplePos="0" relativeHeight="251658240" behindDoc="1" locked="0" layoutInCell="1" allowOverlap="1" wp14:anchorId="255718F6" wp14:editId="19655CC7">
          <wp:simplePos x="0" y="0"/>
          <wp:positionH relativeFrom="column">
            <wp:posOffset>-1122666</wp:posOffset>
          </wp:positionH>
          <wp:positionV relativeFrom="paragraph">
            <wp:posOffset>-460213</wp:posOffset>
          </wp:positionV>
          <wp:extent cx="7804297" cy="11038150"/>
          <wp:effectExtent l="0" t="0" r="6350" b="0"/>
          <wp:wrapNone/>
          <wp:docPr id="2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cabezado carta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2087" cy="110350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71D72F0" w14:textId="77777777" w:rsidR="00B23158" w:rsidRDefault="00B2315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pStyle w:val="Logro"/>
      <w:lvlText w:val="*"/>
      <w:lvlJc w:val="left"/>
      <w:pPr>
        <w:ind w:left="0" w:firstLine="0"/>
      </w:pPr>
    </w:lvl>
  </w:abstractNum>
  <w:abstractNum w:abstractNumId="1" w15:restartNumberingAfterBreak="0">
    <w:nsid w:val="19A90BF9"/>
    <w:multiLevelType w:val="hybridMultilevel"/>
    <w:tmpl w:val="AD96C49C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1D18D8"/>
    <w:multiLevelType w:val="multilevel"/>
    <w:tmpl w:val="88AA4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0035C54"/>
    <w:multiLevelType w:val="hybridMultilevel"/>
    <w:tmpl w:val="45BED6CA"/>
    <w:lvl w:ilvl="0" w:tplc="8E1C30D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D3735E4"/>
    <w:multiLevelType w:val="hybridMultilevel"/>
    <w:tmpl w:val="4E3CAD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4A121C"/>
    <w:multiLevelType w:val="hybridMultilevel"/>
    <w:tmpl w:val="4E3CAD8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7031945">
    <w:abstractNumId w:val="0"/>
    <w:lvlOverride w:ilvl="0">
      <w:lvl w:ilvl="0">
        <w:numFmt w:val="bullet"/>
        <w:pStyle w:val="Logro"/>
        <w:lvlText w:val=""/>
        <w:legacy w:legacy="1" w:legacySpace="0" w:legacyIndent="240"/>
        <w:lvlJc w:val="left"/>
        <w:pPr>
          <w:ind w:left="240" w:hanging="240"/>
        </w:pPr>
        <w:rPr>
          <w:rFonts w:ascii="Wingdings" w:hAnsi="Wingdings"/>
          <w:sz w:val="12"/>
        </w:rPr>
      </w:lvl>
    </w:lvlOverride>
  </w:num>
  <w:num w:numId="2" w16cid:durableId="146871674">
    <w:abstractNumId w:val="3"/>
  </w:num>
  <w:num w:numId="3" w16cid:durableId="783383032">
    <w:abstractNumId w:val="1"/>
  </w:num>
  <w:num w:numId="4" w16cid:durableId="1522891921">
    <w:abstractNumId w:val="5"/>
  </w:num>
  <w:num w:numId="5" w16cid:durableId="884220193">
    <w:abstractNumId w:val="4"/>
  </w:num>
  <w:num w:numId="6" w16cid:durableId="57828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158"/>
    <w:rsid w:val="00073AB4"/>
    <w:rsid w:val="00094A80"/>
    <w:rsid w:val="000D090C"/>
    <w:rsid w:val="00162498"/>
    <w:rsid w:val="00185039"/>
    <w:rsid w:val="001C2C44"/>
    <w:rsid w:val="001F09B5"/>
    <w:rsid w:val="002E1E98"/>
    <w:rsid w:val="00413C42"/>
    <w:rsid w:val="004200DC"/>
    <w:rsid w:val="005C2226"/>
    <w:rsid w:val="00755510"/>
    <w:rsid w:val="007E5BF6"/>
    <w:rsid w:val="007F1760"/>
    <w:rsid w:val="00844543"/>
    <w:rsid w:val="008508FE"/>
    <w:rsid w:val="00851561"/>
    <w:rsid w:val="009F66CA"/>
    <w:rsid w:val="00A757EC"/>
    <w:rsid w:val="00A86249"/>
    <w:rsid w:val="00AE79D1"/>
    <w:rsid w:val="00B23158"/>
    <w:rsid w:val="00BE0688"/>
    <w:rsid w:val="00C951C2"/>
    <w:rsid w:val="00D308B3"/>
    <w:rsid w:val="00D760D6"/>
    <w:rsid w:val="00DA2DFA"/>
    <w:rsid w:val="00DA5A2B"/>
    <w:rsid w:val="00E15354"/>
    <w:rsid w:val="00E467EF"/>
    <w:rsid w:val="00E83781"/>
    <w:rsid w:val="00F3582C"/>
    <w:rsid w:val="00F77A7B"/>
    <w:rsid w:val="00F81A85"/>
    <w:rsid w:val="00FE7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743D63"/>
  <w15:docId w15:val="{A40EEF8E-9DDE-4A22-8FEA-556087F0E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2315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23158"/>
  </w:style>
  <w:style w:type="paragraph" w:styleId="Piedepgina">
    <w:name w:val="footer"/>
    <w:basedOn w:val="Normal"/>
    <w:link w:val="PiedepginaCar"/>
    <w:uiPriority w:val="99"/>
    <w:unhideWhenUsed/>
    <w:rsid w:val="00B2315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23158"/>
  </w:style>
  <w:style w:type="paragraph" w:styleId="Textodeglobo">
    <w:name w:val="Balloon Text"/>
    <w:basedOn w:val="Normal"/>
    <w:link w:val="TextodegloboCar"/>
    <w:uiPriority w:val="99"/>
    <w:semiHidden/>
    <w:unhideWhenUsed/>
    <w:rsid w:val="00B23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3158"/>
    <w:rPr>
      <w:rFonts w:ascii="Tahoma" w:hAnsi="Tahoma" w:cs="Tahoma"/>
      <w:sz w:val="16"/>
      <w:szCs w:val="16"/>
    </w:rPr>
  </w:style>
  <w:style w:type="paragraph" w:customStyle="1" w:styleId="Logro">
    <w:name w:val="Logro"/>
    <w:basedOn w:val="Textoindependiente"/>
    <w:rsid w:val="001C2C44"/>
    <w:pPr>
      <w:numPr>
        <w:numId w:val="1"/>
      </w:numPr>
      <w:tabs>
        <w:tab w:val="num" w:pos="360"/>
      </w:tabs>
      <w:spacing w:after="60" w:line="240" w:lineRule="atLeast"/>
      <w:ind w:left="0" w:firstLine="0"/>
      <w:jc w:val="both"/>
    </w:pPr>
    <w:rPr>
      <w:rFonts w:ascii="Garamond" w:eastAsia="Batang" w:hAnsi="Garamond" w:cs="Times New Roman"/>
      <w:szCs w:val="20"/>
      <w:lang w:val="es-ES"/>
    </w:rPr>
  </w:style>
  <w:style w:type="character" w:styleId="Textoennegrita">
    <w:name w:val="Strong"/>
    <w:qFormat/>
    <w:rsid w:val="001C2C44"/>
    <w:rPr>
      <w:b/>
      <w:bCs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1C2C44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1C2C44"/>
  </w:style>
  <w:style w:type="paragraph" w:styleId="Prrafodelista">
    <w:name w:val="List Paragraph"/>
    <w:basedOn w:val="Normal"/>
    <w:uiPriority w:val="34"/>
    <w:qFormat/>
    <w:rsid w:val="00D308B3"/>
    <w:pPr>
      <w:spacing w:after="160" w:line="259" w:lineRule="auto"/>
      <w:ind w:left="720"/>
      <w:contextualSpacing/>
    </w:pPr>
  </w:style>
  <w:style w:type="table" w:styleId="Tablaconcuadrcula">
    <w:name w:val="Table Grid"/>
    <w:basedOn w:val="Tablanormal"/>
    <w:uiPriority w:val="39"/>
    <w:rsid w:val="00D308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39"/>
    <w:rsid w:val="00BE06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Cuadrculamedia1-nfasis1">
    <w:name w:val="Medium Grid 1 Accent 1"/>
    <w:basedOn w:val="Tablanormal"/>
    <w:uiPriority w:val="67"/>
    <w:rsid w:val="00BE06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L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styleId="Hipervnculo">
    <w:name w:val="Hyperlink"/>
    <w:basedOn w:val="Fuentedeprrafopredeter"/>
    <w:uiPriority w:val="99"/>
    <w:unhideWhenUsed/>
    <w:rsid w:val="00755510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555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85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eny.valenzuela@usach.c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B7E66-A85E-4542-BAAC-B977010D5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4</Pages>
  <Words>605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USACH</dc:creator>
  <cp:lastModifiedBy>JOSE LUIS SALAZAR NAVARRETE</cp:lastModifiedBy>
  <cp:revision>3</cp:revision>
  <dcterms:created xsi:type="dcterms:W3CDTF">2023-08-03T15:34:00Z</dcterms:created>
  <dcterms:modified xsi:type="dcterms:W3CDTF">2024-07-24T15:04:00Z</dcterms:modified>
</cp:coreProperties>
</file>